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6" w:space="1"/>
        </w:pBd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 xml:space="preserve">                                 </w:t>
      </w:r>
    </w:p>
    <w:p>
      <w:pPr>
        <w:pBdr>
          <w:top w:val="single" w:color="auto" w:sz="6" w:space="1"/>
        </w:pBdr>
        <w:ind w:right="4"/>
        <w:rPr>
          <w:rFonts w:hint="eastAsia" w:ascii="微软雅黑" w:hAnsi="微软雅黑" w:eastAsia="微软雅黑" w:cs="微软雅黑"/>
          <w:b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36"/>
          <w:szCs w:val="36"/>
          <w:lang w:val="en-US" w:eastAsia="zh-CN"/>
        </w:rPr>
        <w:t>Pasteur BBS CR</w:t>
      </w:r>
    </w:p>
    <w:p>
      <w:pPr>
        <w:pBdr>
          <w:bottom w:val="single" w:color="auto" w:sz="6" w:space="12"/>
        </w:pBdr>
        <w:wordWrap w:val="0"/>
        <w:ind w:right="184"/>
        <w:jc w:val="right"/>
        <w:rPr>
          <w:rFonts w:hint="eastAsia" w:ascii="微软雅黑" w:hAnsi="微软雅黑" w:eastAsia="微软雅黑" w:cs="微软雅黑"/>
          <w:b/>
          <w:i/>
          <w:sz w:val="36"/>
          <w:szCs w:val="36"/>
        </w:rPr>
      </w:pPr>
    </w:p>
    <w:p>
      <w:pPr>
        <w:rPr>
          <w:rFonts w:hint="eastAsia" w:ascii="微软雅黑" w:hAnsi="微软雅黑" w:eastAsia="微软雅黑" w:cs="微软雅黑"/>
          <w:sz w:val="32"/>
          <w:szCs w:val="32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jc w:val="right"/>
        <w:rPr>
          <w:rFonts w:hint="eastAsia" w:ascii="微软雅黑" w:hAnsi="微软雅黑" w:eastAsia="微软雅黑" w:cs="微软雅黑"/>
          <w:b/>
          <w:kern w:val="0"/>
          <w:szCs w:val="21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t xml:space="preserve">                                   </w:t>
      </w:r>
      <w:r>
        <w:rPr>
          <w:rFonts w:hint="eastAsia" w:ascii="微软雅黑" w:hAnsi="微软雅黑" w:eastAsia="微软雅黑" w:cs="微软雅黑"/>
          <w:b/>
          <w:kern w:val="0"/>
          <w:szCs w:val="21"/>
        </w:rPr>
        <w:t>上海音智达信息技术有限公司</w:t>
      </w:r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kern w:val="0"/>
          <w:sz w:val="20"/>
          <w:szCs w:val="20"/>
        </w:rPr>
        <w:t>本文档为上海音智达机密文档，未经授权，不得复制、剪辑、转载、传播，及任何其他商业用途。</w:t>
      </w:r>
      <w:r>
        <w:rPr>
          <w:rFonts w:hint="eastAsia" w:ascii="微软雅黑" w:hAnsi="微软雅黑" w:eastAsia="微软雅黑" w:cs="微软雅黑"/>
          <w:lang w:eastAsia="zh-CN"/>
        </w:rPr>
        <w:br w:type="page"/>
      </w:r>
      <w:r>
        <w:rPr>
          <w:rFonts w:hint="eastAsia" w:ascii="微软雅黑" w:hAnsi="微软雅黑" w:eastAsia="微软雅黑" w:cs="微软雅黑"/>
        </w:rPr>
        <w:t>版本说明</w:t>
      </w:r>
    </w:p>
    <w:tbl>
      <w:tblPr>
        <w:tblStyle w:val="20"/>
        <w:tblW w:w="8364" w:type="dxa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7"/>
        <w:gridCol w:w="4394"/>
        <w:gridCol w:w="1701"/>
        <w:gridCol w:w="1452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</w:trPr>
        <w:tc>
          <w:tcPr>
            <w:tcW w:w="817" w:type="dxa"/>
            <w:shd w:val="clear" w:color="auto" w:fill="C0C0C0"/>
            <w:vAlign w:val="center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  <w:sz w:val="20"/>
                <w:szCs w:val="20"/>
              </w:rPr>
            </w:pPr>
            <w:bookmarkStart w:id="0" w:name="_Toc37249338"/>
            <w:r>
              <w:rPr>
                <w:rFonts w:hint="eastAsia" w:ascii="微软雅黑" w:hAnsi="微软雅黑" w:eastAsia="微软雅黑" w:cs="微软雅黑"/>
                <w:b/>
                <w:sz w:val="20"/>
                <w:szCs w:val="20"/>
              </w:rPr>
              <w:t>版本</w:t>
            </w:r>
            <w:bookmarkEnd w:id="0"/>
          </w:p>
        </w:tc>
        <w:tc>
          <w:tcPr>
            <w:tcW w:w="4394" w:type="dxa"/>
            <w:shd w:val="clear" w:color="auto" w:fill="C0C0C0"/>
            <w:vAlign w:val="center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  <w:sz w:val="20"/>
                <w:szCs w:val="20"/>
              </w:rPr>
            </w:pPr>
            <w:bookmarkStart w:id="1" w:name="_Toc40683586"/>
            <w:bookmarkStart w:id="2" w:name="_Toc37249339"/>
            <w:r>
              <w:rPr>
                <w:rFonts w:hint="eastAsia" w:ascii="微软雅黑" w:hAnsi="微软雅黑" w:eastAsia="微软雅黑" w:cs="微软雅黑"/>
                <w:b/>
                <w:sz w:val="20"/>
                <w:szCs w:val="20"/>
              </w:rPr>
              <w:t>说明：如形成文件、变更内容和变更范围</w:t>
            </w:r>
            <w:bookmarkEnd w:id="1"/>
            <w:bookmarkEnd w:id="2"/>
          </w:p>
        </w:tc>
        <w:tc>
          <w:tcPr>
            <w:tcW w:w="1701" w:type="dxa"/>
            <w:shd w:val="clear" w:color="auto" w:fill="C0C0C0"/>
            <w:vAlign w:val="center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  <w:sz w:val="20"/>
                <w:szCs w:val="20"/>
              </w:rPr>
            </w:pPr>
            <w:bookmarkStart w:id="3" w:name="_Toc37249340"/>
            <w:r>
              <w:rPr>
                <w:rFonts w:hint="eastAsia" w:ascii="微软雅黑" w:hAnsi="微软雅黑" w:eastAsia="微软雅黑" w:cs="微软雅黑"/>
                <w:b/>
                <w:sz w:val="20"/>
                <w:szCs w:val="20"/>
              </w:rPr>
              <w:t>日期</w:t>
            </w:r>
            <w:bookmarkEnd w:id="3"/>
          </w:p>
        </w:tc>
        <w:tc>
          <w:tcPr>
            <w:tcW w:w="1452" w:type="dxa"/>
            <w:shd w:val="clear" w:color="auto" w:fill="C0C0C0"/>
            <w:vAlign w:val="center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  <w:sz w:val="20"/>
                <w:szCs w:val="20"/>
              </w:rPr>
            </w:pPr>
            <w:bookmarkStart w:id="4" w:name="_Toc37249341"/>
            <w:r>
              <w:rPr>
                <w:rFonts w:hint="eastAsia" w:ascii="微软雅黑" w:hAnsi="微软雅黑" w:eastAsia="微软雅黑" w:cs="微软雅黑"/>
                <w:b/>
                <w:sz w:val="20"/>
                <w:szCs w:val="20"/>
              </w:rPr>
              <w:t>变更人</w:t>
            </w:r>
            <w:bookmarkEnd w:id="4"/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3" w:hRule="atLeast"/>
        </w:trPr>
        <w:tc>
          <w:tcPr>
            <w:tcW w:w="817" w:type="dxa"/>
            <w:vAlign w:val="center"/>
          </w:tcPr>
          <w:p>
            <w:pPr>
              <w:widowControl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</w:rPr>
              <w:t>V1.0</w:t>
            </w:r>
          </w:p>
        </w:tc>
        <w:tc>
          <w:tcPr>
            <w:tcW w:w="4394" w:type="dxa"/>
            <w:vAlign w:val="center"/>
          </w:tcPr>
          <w:p>
            <w:pPr>
              <w:widowControl/>
              <w:rPr>
                <w:rFonts w:hint="eastAsia" w:ascii="微软雅黑" w:hAnsi="微软雅黑" w:eastAsia="微软雅黑" w:cs="微软雅黑"/>
                <w:sz w:val="20"/>
                <w:szCs w:val="20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</w:rPr>
              <w:t>初始化文档，功能模块说明</w:t>
            </w:r>
          </w:p>
        </w:tc>
        <w:tc>
          <w:tcPr>
            <w:tcW w:w="1701" w:type="dxa"/>
            <w:vAlign w:val="center"/>
          </w:tcPr>
          <w:p>
            <w:pPr>
              <w:widowControl/>
              <w:rPr>
                <w:rFonts w:hint="default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</w:rPr>
              <w:t>201</w:t>
            </w: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9-11-04</w:t>
            </w:r>
          </w:p>
        </w:tc>
        <w:tc>
          <w:tcPr>
            <w:tcW w:w="1452" w:type="dxa"/>
            <w:vAlign w:val="center"/>
          </w:tcPr>
          <w:p>
            <w:pPr>
              <w:widowControl/>
              <w:ind w:firstLine="300" w:firstLineChars="15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  <w:t>Trista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817" w:type="dxa"/>
            <w:vAlign w:val="center"/>
          </w:tcPr>
          <w:p>
            <w:pPr>
              <w:spacing w:line="360" w:lineRule="auto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4394" w:type="dxa"/>
            <w:vAlign w:val="center"/>
          </w:tcPr>
          <w:p>
            <w:pPr>
              <w:numPr>
                <w:ilvl w:val="0"/>
                <w:numId w:val="0"/>
              </w:numPr>
              <w:spacing w:line="360" w:lineRule="auto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1701" w:type="dxa"/>
            <w:vAlign w:val="center"/>
          </w:tcPr>
          <w:p>
            <w:pPr>
              <w:spacing w:line="360" w:lineRule="auto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  <w:tc>
          <w:tcPr>
            <w:tcW w:w="1452" w:type="dxa"/>
            <w:vAlign w:val="center"/>
          </w:tcPr>
          <w:p>
            <w:pPr>
              <w:tabs>
                <w:tab w:val="left" w:pos="684"/>
              </w:tabs>
              <w:spacing w:line="360" w:lineRule="auto"/>
              <w:ind w:firstLine="200" w:firstLineChars="100"/>
              <w:rPr>
                <w:rFonts w:hint="eastAsia" w:ascii="微软雅黑" w:hAnsi="微软雅黑" w:eastAsia="微软雅黑" w:cs="微软雅黑"/>
                <w:sz w:val="20"/>
                <w:szCs w:val="20"/>
                <w:lang w:val="en-US" w:eastAsia="zh-CN"/>
              </w:rPr>
            </w:pPr>
          </w:p>
        </w:tc>
      </w:tr>
    </w:tbl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20"/>
          <w:szCs w:val="20"/>
        </w:rPr>
      </w:pP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 w:val="20"/>
          <w:szCs w:val="20"/>
        </w:rPr>
      </w:pPr>
      <w:r>
        <w:rPr>
          <w:rFonts w:hint="eastAsia" w:ascii="微软雅黑" w:hAnsi="微软雅黑" w:eastAsia="微软雅黑" w:cs="微软雅黑"/>
          <w:kern w:val="0"/>
          <w:sz w:val="20"/>
          <w:szCs w:val="20"/>
        </w:rPr>
        <w:br w:type="page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hint="eastAsia" w:ascii="微软雅黑" w:hAnsi="微软雅黑" w:eastAsia="微软雅黑" w:cs="微软雅黑"/>
          <w:kern w:val="0"/>
          <w:sz w:val="2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 w:val="20"/>
          <w:szCs w:val="20"/>
        </w:rPr>
        <w:instrText xml:space="preserve"> TOC \o "1-4" \h \z \u </w:instrText>
      </w:r>
      <w:r>
        <w:rPr>
          <w:rFonts w:hint="eastAsia" w:ascii="微软雅黑" w:hAnsi="微软雅黑" w:eastAsia="微软雅黑" w:cs="微软雅黑"/>
          <w:kern w:val="0"/>
          <w:sz w:val="2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_Toc11454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</w:rPr>
        <w:t>1. 项目内容</w:t>
      </w:r>
      <w:r>
        <w:tab/>
      </w:r>
      <w:r>
        <w:fldChar w:fldCharType="begin"/>
      </w:r>
      <w:r>
        <w:instrText xml:space="preserve"> PAGEREF _Toc11454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_Toc1791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  <w:kern w:val="0"/>
        </w:rPr>
        <w:t>1.1. 项目背景和目标</w:t>
      </w:r>
      <w:r>
        <w:tab/>
      </w:r>
      <w:r>
        <w:fldChar w:fldCharType="begin"/>
      </w:r>
      <w:r>
        <w:instrText xml:space="preserve"> PAGEREF _Toc1791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_Toc28946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  <w:kern w:val="0"/>
        </w:rPr>
        <w:t>1.2. 系统架构</w:t>
      </w:r>
      <w:r>
        <w:tab/>
      </w:r>
      <w:r>
        <w:fldChar w:fldCharType="begin"/>
      </w:r>
      <w:r>
        <w:instrText xml:space="preserve"> PAGEREF _Toc28946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_Toc14281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  <w:kern w:val="0"/>
        </w:rPr>
        <w:t>1.3. 软件环境</w:t>
      </w:r>
      <w:r>
        <w:tab/>
      </w:r>
      <w:r>
        <w:fldChar w:fldCharType="begin"/>
      </w:r>
      <w:r>
        <w:instrText xml:space="preserve"> PAGEREF _Toc14281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_Toc18050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</w:rPr>
        <w:t>2. 系统角色功能</w:t>
      </w:r>
      <w:r>
        <w:tab/>
      </w:r>
      <w:r>
        <w:fldChar w:fldCharType="begin"/>
      </w:r>
      <w:r>
        <w:instrText xml:space="preserve"> PAGEREF _Toc18050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_Toc23723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  <w:kern w:val="0"/>
        </w:rPr>
        <w:t>2.1. 基本规则</w:t>
      </w:r>
      <w:r>
        <w:tab/>
      </w:r>
      <w:r>
        <w:fldChar w:fldCharType="begin"/>
      </w:r>
      <w:r>
        <w:instrText xml:space="preserve"> PAGEREF _Toc23723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_Toc21086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  <w:kern w:val="0"/>
        </w:rPr>
        <w:t>2.2. 参考角色功能</w:t>
      </w:r>
      <w:r>
        <w:tab/>
      </w:r>
      <w:r>
        <w:fldChar w:fldCharType="begin"/>
      </w:r>
      <w:r>
        <w:instrText xml:space="preserve"> PAGEREF _Toc21086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_Toc2861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</w:rPr>
        <w:t>3. 功能模块</w:t>
      </w:r>
      <w:r>
        <w:tab/>
      </w:r>
      <w:r>
        <w:fldChar w:fldCharType="begin"/>
      </w:r>
      <w:r>
        <w:instrText xml:space="preserve"> PAGEREF _Toc2861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_Toc3005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  <w:kern w:val="0"/>
        </w:rPr>
        <w:t>3.1. 前台页面</w:t>
      </w:r>
      <w:r>
        <w:tab/>
      </w:r>
      <w:r>
        <w:fldChar w:fldCharType="begin"/>
      </w:r>
      <w:r>
        <w:instrText xml:space="preserve"> PAGEREF _Toc3005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_Toc24326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/>
        </w:rPr>
        <w:t xml:space="preserve">3.1.1. </w:t>
      </w:r>
      <w:r>
        <w:rPr>
          <w:rFonts w:hint="eastAsia"/>
          <w:lang w:eastAsia="zh-CN"/>
        </w:rPr>
        <w:t>论坛区域树</w:t>
      </w:r>
      <w:r>
        <w:tab/>
      </w:r>
      <w:r>
        <w:fldChar w:fldCharType="begin"/>
      </w:r>
      <w:r>
        <w:instrText xml:space="preserve"> PAGEREF _Toc24326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_Toc9327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/>
        </w:rPr>
        <w:t xml:space="preserve">3.1.2. </w:t>
      </w:r>
      <w:r>
        <w:rPr>
          <w:rFonts w:hint="eastAsia"/>
          <w:lang w:eastAsia="zh-CN"/>
        </w:rPr>
        <w:t>论坛发起</w:t>
      </w:r>
      <w:r>
        <w:rPr>
          <w:rFonts w:hint="eastAsia"/>
          <w:lang w:val="en-US" w:eastAsia="zh-CN"/>
        </w:rPr>
        <w:t>/编辑</w:t>
      </w:r>
      <w:r>
        <w:rPr>
          <w:rFonts w:hint="eastAsia"/>
          <w:lang w:eastAsia="zh-CN"/>
        </w:rPr>
        <w:t>页</w:t>
      </w:r>
      <w:r>
        <w:tab/>
      </w:r>
      <w:r>
        <w:fldChar w:fldCharType="begin"/>
      </w:r>
      <w:r>
        <w:instrText xml:space="preserve"> PAGEREF _Toc9327 </w:instrText>
      </w:r>
      <w:r>
        <w:fldChar w:fldCharType="separate"/>
      </w:r>
      <w:r>
        <w:t>7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_Toc7131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/>
        </w:rPr>
        <w:t xml:space="preserve">3.1.3. </w:t>
      </w:r>
      <w:r>
        <w:rPr>
          <w:rFonts w:hint="eastAsia"/>
          <w:lang w:eastAsia="zh-CN"/>
        </w:rPr>
        <w:t>趋势图分析</w:t>
      </w:r>
      <w:r>
        <w:tab/>
      </w:r>
      <w:r>
        <w:fldChar w:fldCharType="begin"/>
      </w:r>
      <w:r>
        <w:instrText xml:space="preserve"> PAGEREF _Toc7131 </w:instrText>
      </w:r>
      <w:r>
        <w:fldChar w:fldCharType="separate"/>
      </w:r>
      <w:r>
        <w:t>8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_Toc3664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/>
        </w:rPr>
        <w:t xml:space="preserve">3.1.4. </w:t>
      </w:r>
      <w:r>
        <w:rPr>
          <w:rFonts w:hint="eastAsia"/>
          <w:lang w:eastAsia="zh-CN"/>
        </w:rPr>
        <w:t>排行榜</w:t>
      </w:r>
      <w:r>
        <w:tab/>
      </w:r>
      <w:r>
        <w:fldChar w:fldCharType="begin"/>
      </w:r>
      <w:r>
        <w:instrText xml:space="preserve"> PAGEREF _Toc3664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_Toc23994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  <w:kern w:val="0"/>
        </w:rPr>
        <w:t>3.2. 后台页面</w:t>
      </w:r>
      <w:r>
        <w:tab/>
      </w:r>
      <w:r>
        <w:fldChar w:fldCharType="begin"/>
      </w:r>
      <w:r>
        <w:instrText xml:space="preserve"> PAGEREF _Toc23994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_Toc10319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/>
        </w:rPr>
        <w:t xml:space="preserve">3.2.1. </w:t>
      </w:r>
      <w:r>
        <w:rPr>
          <w:rFonts w:hint="eastAsia"/>
          <w:lang w:eastAsia="zh-CN"/>
        </w:rPr>
        <w:t>痛点</w:t>
      </w:r>
      <w:r>
        <w:rPr>
          <w:rFonts w:hint="eastAsia"/>
          <w:lang w:val="en-US" w:eastAsia="zh-CN"/>
        </w:rPr>
        <w:t>/机会点枚举值维护</w:t>
      </w:r>
      <w:r>
        <w:tab/>
      </w:r>
      <w:r>
        <w:fldChar w:fldCharType="begin"/>
      </w:r>
      <w:r>
        <w:instrText xml:space="preserve"> PAGEREF _Toc10319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_Toc22149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/>
        </w:rPr>
        <w:t xml:space="preserve">3.2.2. </w:t>
      </w:r>
      <w:r>
        <w:rPr>
          <w:rFonts w:hint="eastAsia"/>
          <w:lang w:eastAsia="zh-CN"/>
        </w:rPr>
        <w:t>报表导出</w:t>
      </w:r>
      <w:r>
        <w:tab/>
      </w:r>
      <w:r>
        <w:fldChar w:fldCharType="begin"/>
      </w:r>
      <w:r>
        <w:instrText xml:space="preserve"> PAGEREF _Toc22149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_Toc14513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/>
          <w:lang w:val="en-US" w:eastAsia="zh-CN"/>
        </w:rPr>
        <w:t>3.4提醒和通知</w:t>
      </w:r>
      <w:r>
        <w:tab/>
      </w:r>
      <w:r>
        <w:fldChar w:fldCharType="begin"/>
      </w:r>
      <w:r>
        <w:instrText xml:space="preserve"> PAGEREF _Toc14513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_Toc18354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/>
        </w:rPr>
        <w:t xml:space="preserve">4. </w:t>
      </w:r>
      <w:r>
        <w:rPr>
          <w:rFonts w:hint="eastAsia" w:ascii="微软雅黑" w:hAnsi="微软雅黑" w:eastAsia="微软雅黑" w:cs="微软雅黑"/>
        </w:rPr>
        <w:t>ETL</w:t>
      </w:r>
      <w:r>
        <w:tab/>
      </w:r>
      <w:r>
        <w:fldChar w:fldCharType="begin"/>
      </w:r>
      <w:r>
        <w:instrText xml:space="preserve"> PAGEREF _Toc18354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_Toc18000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</w:rPr>
        <w:t>5. 项目计划</w:t>
      </w:r>
      <w:r>
        <w:tab/>
      </w:r>
      <w:r>
        <w:fldChar w:fldCharType="begin"/>
      </w:r>
      <w:r>
        <w:instrText xml:space="preserve"> PAGEREF _Toc18000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_Toc8966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  <w:kern w:val="0"/>
        </w:rPr>
        <w:t>5.1. 项目进度</w:t>
      </w:r>
      <w:r>
        <w:tab/>
      </w:r>
      <w:r>
        <w:fldChar w:fldCharType="begin"/>
      </w:r>
      <w:r>
        <w:instrText xml:space="preserve"> PAGEREF _Toc8966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Cs w:val="20"/>
        </w:rPr>
        <w:instrText xml:space="preserve"> HYPERLINK \l _Toc12515 </w:instrText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separate"/>
      </w:r>
      <w:r>
        <w:rPr>
          <w:rFonts w:hint="eastAsia" w:ascii="微软雅黑" w:hAnsi="微软雅黑" w:eastAsia="微软雅黑" w:cs="微软雅黑"/>
        </w:rPr>
        <w:t>6. 审批</w:t>
      </w:r>
      <w:r>
        <w:tab/>
      </w:r>
      <w:r>
        <w:fldChar w:fldCharType="begin"/>
      </w:r>
      <w:r>
        <w:instrText xml:space="preserve"> PAGEREF _Toc12515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Cs w:val="20"/>
        </w:rPr>
      </w:pPr>
      <w:r>
        <w:rPr>
          <w:rFonts w:hint="eastAsia" w:ascii="微软雅黑" w:hAnsi="微软雅黑" w:eastAsia="微软雅黑" w:cs="微软雅黑"/>
          <w:kern w:val="0"/>
          <w:szCs w:val="20"/>
        </w:rPr>
        <w:fldChar w:fldCharType="end"/>
      </w:r>
    </w:p>
    <w:p>
      <w:pPr>
        <w:widowControl/>
        <w:jc w:val="left"/>
        <w:rPr>
          <w:rFonts w:hint="eastAsia" w:ascii="微软雅黑" w:hAnsi="微软雅黑" w:eastAsia="微软雅黑" w:cs="微软雅黑"/>
          <w:kern w:val="0"/>
          <w:szCs w:val="20"/>
        </w:rPr>
      </w:pPr>
    </w:p>
    <w:p>
      <w:pPr>
        <w:pStyle w:val="2"/>
        <w:numPr>
          <w:ilvl w:val="0"/>
          <w:numId w:val="3"/>
        </w:numPr>
        <w:rPr>
          <w:rFonts w:hint="eastAsia" w:ascii="微软雅黑" w:hAnsi="微软雅黑" w:eastAsia="微软雅黑" w:cs="微软雅黑"/>
        </w:rPr>
      </w:pPr>
      <w:bookmarkStart w:id="5" w:name="_Toc11454"/>
      <w:r>
        <w:rPr>
          <w:rFonts w:hint="eastAsia" w:ascii="微软雅黑" w:hAnsi="微软雅黑" w:eastAsia="微软雅黑" w:cs="微软雅黑"/>
        </w:rPr>
        <w:t>项目内容</w:t>
      </w:r>
      <w:bookmarkEnd w:id="5"/>
    </w:p>
    <w:p>
      <w:pPr>
        <w:pStyle w:val="3"/>
        <w:numPr>
          <w:ilvl w:val="1"/>
          <w:numId w:val="3"/>
        </w:numPr>
        <w:rPr>
          <w:rFonts w:hint="eastAsia" w:ascii="微软雅黑" w:hAnsi="微软雅黑" w:eastAsia="微软雅黑" w:cs="微软雅黑"/>
          <w:kern w:val="0"/>
        </w:rPr>
      </w:pPr>
      <w:bookmarkStart w:id="6" w:name="_Toc1791"/>
      <w:r>
        <w:rPr>
          <w:rFonts w:hint="eastAsia" w:ascii="微软雅黑" w:hAnsi="微软雅黑" w:eastAsia="微软雅黑" w:cs="微软雅黑"/>
          <w:kern w:val="0"/>
        </w:rPr>
        <w:t>项目背景和目标</w:t>
      </w:r>
      <w:bookmarkEnd w:id="6"/>
    </w:p>
    <w:p>
      <w:pPr>
        <w:rPr>
          <w:rFonts w:hint="eastAsia" w:ascii="微软雅黑" w:hAnsi="微软雅黑" w:eastAsia="微软雅黑" w:cs="微软雅黑"/>
          <w:kern w:val="0"/>
          <w:sz w:val="22"/>
        </w:rPr>
      </w:pPr>
      <w:r>
        <w:rPr>
          <w:rFonts w:hint="eastAsia" w:ascii="微软雅黑" w:hAnsi="微软雅黑" w:eastAsia="微软雅黑" w:cs="微软雅黑"/>
          <w:kern w:val="0"/>
          <w:sz w:val="22"/>
        </w:rPr>
        <w:t>to set up online-community for those colleagues always with innovative ideas, to share ideas, to motivate innovation.</w:t>
      </w:r>
    </w:p>
    <w:p>
      <w:pPr>
        <w:pStyle w:val="3"/>
        <w:numPr>
          <w:ilvl w:val="1"/>
          <w:numId w:val="3"/>
        </w:numPr>
        <w:rPr>
          <w:rFonts w:hint="eastAsia" w:ascii="微软雅黑" w:hAnsi="微软雅黑" w:eastAsia="微软雅黑" w:cs="微软雅黑"/>
          <w:kern w:val="0"/>
        </w:rPr>
      </w:pPr>
      <w:bookmarkStart w:id="7" w:name="_Toc28946"/>
      <w:r>
        <w:rPr>
          <w:rFonts w:hint="eastAsia" w:ascii="微软雅黑" w:hAnsi="微软雅黑" w:eastAsia="微软雅黑" w:cs="微软雅黑"/>
          <w:kern w:val="0"/>
        </w:rPr>
        <w:t>系统架构</w:t>
      </w:r>
      <w:bookmarkEnd w:id="7"/>
    </w:p>
    <w:p>
      <w:pPr>
        <w:pStyle w:val="3"/>
        <w:numPr>
          <w:ilvl w:val="1"/>
          <w:numId w:val="3"/>
        </w:numPr>
        <w:rPr>
          <w:rFonts w:hint="eastAsia" w:ascii="微软雅黑" w:hAnsi="微软雅黑" w:eastAsia="微软雅黑" w:cs="微软雅黑"/>
          <w:kern w:val="0"/>
        </w:rPr>
      </w:pPr>
      <w:bookmarkStart w:id="8" w:name="_Toc14281"/>
      <w:r>
        <w:rPr>
          <w:rFonts w:hint="eastAsia" w:ascii="微软雅黑" w:hAnsi="微软雅黑" w:eastAsia="微软雅黑" w:cs="微软雅黑"/>
          <w:kern w:val="0"/>
        </w:rPr>
        <w:t>软件环境</w:t>
      </w:r>
      <w:bookmarkEnd w:id="8"/>
    </w:p>
    <w:p>
      <w:pPr>
        <w:pStyle w:val="39"/>
        <w:widowControl/>
        <w:numPr>
          <w:ilvl w:val="0"/>
          <w:numId w:val="4"/>
        </w:numPr>
        <w:ind w:firstLineChars="0"/>
        <w:rPr>
          <w:rFonts w:hint="eastAsia" w:ascii="微软雅黑" w:hAnsi="微软雅黑" w:eastAsia="微软雅黑" w:cs="微软雅黑"/>
          <w:kern w:val="0"/>
          <w:sz w:val="22"/>
        </w:rPr>
      </w:pPr>
      <w:r>
        <w:rPr>
          <w:rFonts w:hint="eastAsia" w:ascii="微软雅黑" w:hAnsi="微软雅黑" w:eastAsia="微软雅黑" w:cs="微软雅黑"/>
          <w:kern w:val="0"/>
          <w:sz w:val="22"/>
        </w:rPr>
        <w:t>APP服务端环境：</w:t>
      </w:r>
      <w:r>
        <w:rPr>
          <w:rFonts w:hint="eastAsia" w:ascii="微软雅黑" w:hAnsi="微软雅黑" w:eastAsia="微软雅黑" w:cs="微软雅黑"/>
          <w:kern w:val="0"/>
          <w:sz w:val="22"/>
          <w:lang w:val="en-US" w:eastAsia="zh-CN"/>
        </w:rPr>
        <w:t>Windows</w:t>
      </w:r>
    </w:p>
    <w:p>
      <w:pPr>
        <w:pStyle w:val="39"/>
        <w:widowControl/>
        <w:numPr>
          <w:ilvl w:val="0"/>
          <w:numId w:val="4"/>
        </w:numPr>
        <w:ind w:firstLineChars="0"/>
        <w:rPr>
          <w:rFonts w:hint="eastAsia" w:ascii="微软雅黑" w:hAnsi="微软雅黑" w:eastAsia="微软雅黑" w:cs="微软雅黑"/>
          <w:kern w:val="0"/>
          <w:sz w:val="22"/>
        </w:rPr>
      </w:pPr>
      <w:r>
        <w:rPr>
          <w:rFonts w:hint="eastAsia" w:ascii="微软雅黑" w:hAnsi="微软雅黑" w:eastAsia="微软雅黑" w:cs="微软雅黑"/>
          <w:kern w:val="0"/>
          <w:sz w:val="22"/>
        </w:rPr>
        <w:t>数据库DB Server：</w:t>
      </w:r>
      <w:r>
        <w:rPr>
          <w:rFonts w:hint="eastAsia" w:ascii="微软雅黑" w:hAnsi="微软雅黑" w:eastAsia="微软雅黑" w:cs="微软雅黑"/>
          <w:kern w:val="0"/>
          <w:sz w:val="22"/>
          <w:lang w:val="en-US" w:eastAsia="zh-CN"/>
        </w:rPr>
        <w:t>SQL Server</w:t>
      </w:r>
    </w:p>
    <w:p>
      <w:pPr>
        <w:pStyle w:val="2"/>
        <w:numPr>
          <w:ilvl w:val="0"/>
          <w:numId w:val="3"/>
        </w:numPr>
        <w:rPr>
          <w:rFonts w:hint="eastAsia" w:ascii="微软雅黑" w:hAnsi="微软雅黑" w:eastAsia="微软雅黑" w:cs="微软雅黑"/>
        </w:rPr>
      </w:pPr>
      <w:bookmarkStart w:id="9" w:name="_Toc18050"/>
      <w:r>
        <w:rPr>
          <w:rFonts w:hint="eastAsia" w:ascii="微软雅黑" w:hAnsi="微软雅黑" w:eastAsia="微软雅黑" w:cs="微软雅黑"/>
        </w:rPr>
        <w:t>系统角色功能</w:t>
      </w:r>
      <w:bookmarkEnd w:id="9"/>
    </w:p>
    <w:p>
      <w:pPr>
        <w:pStyle w:val="3"/>
        <w:numPr>
          <w:ilvl w:val="1"/>
          <w:numId w:val="3"/>
        </w:numPr>
        <w:rPr>
          <w:rFonts w:hint="eastAsia" w:ascii="微软雅黑" w:hAnsi="微软雅黑" w:eastAsia="微软雅黑" w:cs="微软雅黑"/>
          <w:kern w:val="0"/>
        </w:rPr>
      </w:pPr>
      <w:bookmarkStart w:id="10" w:name="_Toc23723"/>
      <w:r>
        <w:rPr>
          <w:rFonts w:hint="eastAsia" w:ascii="微软雅黑" w:hAnsi="微软雅黑" w:eastAsia="微软雅黑" w:cs="微软雅黑"/>
          <w:kern w:val="0"/>
        </w:rPr>
        <w:t>基本规则</w:t>
      </w:r>
      <w:bookmarkEnd w:id="10"/>
    </w:p>
    <w:p>
      <w:pPr>
        <w:pStyle w:val="39"/>
        <w:numPr>
          <w:ilvl w:val="0"/>
          <w:numId w:val="5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可按照用户需求，设定不同角色，对应不同数据范围</w:t>
      </w:r>
    </w:p>
    <w:p>
      <w:pPr>
        <w:pStyle w:val="3"/>
        <w:numPr>
          <w:ilvl w:val="1"/>
          <w:numId w:val="3"/>
        </w:numPr>
        <w:rPr>
          <w:rFonts w:hint="eastAsia" w:ascii="微软雅黑" w:hAnsi="微软雅黑" w:eastAsia="微软雅黑" w:cs="微软雅黑"/>
          <w:kern w:val="0"/>
        </w:rPr>
      </w:pPr>
      <w:bookmarkStart w:id="11" w:name="_Toc21086"/>
      <w:r>
        <w:rPr>
          <w:rFonts w:hint="eastAsia" w:ascii="微软雅黑" w:hAnsi="微软雅黑" w:eastAsia="微软雅黑" w:cs="微软雅黑"/>
          <w:kern w:val="0"/>
        </w:rPr>
        <w:t>参考角色功能</w:t>
      </w:r>
      <w:bookmarkEnd w:id="11"/>
    </w:p>
    <w:tbl>
      <w:tblPr>
        <w:tblStyle w:val="21"/>
        <w:tblW w:w="81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85"/>
        <w:gridCol w:w="1843"/>
        <w:gridCol w:w="32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1" w:hRule="atLeast"/>
        </w:trPr>
        <w:tc>
          <w:tcPr>
            <w:tcW w:w="3085" w:type="dxa"/>
            <w:shd w:val="clear" w:color="auto" w:fill="DAEEF3" w:themeFill="accent5" w:themeFillTint="33"/>
          </w:tcPr>
          <w:p>
            <w:pPr>
              <w:rPr>
                <w:rFonts w:hint="eastAsia" w:ascii="微软雅黑" w:hAnsi="微软雅黑" w:eastAsia="微软雅黑" w:cs="微软雅黑"/>
                <w:b/>
                <w:kern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kern w:val="0"/>
                <w:sz w:val="21"/>
                <w:szCs w:val="21"/>
              </w:rPr>
              <w:t>角色</w:t>
            </w:r>
          </w:p>
        </w:tc>
        <w:tc>
          <w:tcPr>
            <w:tcW w:w="1843" w:type="dxa"/>
            <w:shd w:val="clear" w:color="auto" w:fill="DAEEF3" w:themeFill="accent5" w:themeFillTint="33"/>
          </w:tcPr>
          <w:p>
            <w:pPr>
              <w:rPr>
                <w:rFonts w:hint="eastAsia" w:ascii="微软雅黑" w:hAnsi="微软雅黑" w:eastAsia="微软雅黑" w:cs="微软雅黑"/>
                <w:b/>
                <w:kern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kern w:val="0"/>
                <w:sz w:val="21"/>
                <w:szCs w:val="21"/>
              </w:rPr>
              <w:t>功能模块</w:t>
            </w:r>
          </w:p>
        </w:tc>
        <w:tc>
          <w:tcPr>
            <w:tcW w:w="3260" w:type="dxa"/>
            <w:shd w:val="clear" w:color="auto" w:fill="DAEEF3" w:themeFill="accent5" w:themeFillTint="33"/>
          </w:tcPr>
          <w:p>
            <w:pPr>
              <w:rPr>
                <w:rFonts w:hint="eastAsia" w:ascii="微软雅黑" w:hAnsi="微软雅黑" w:eastAsia="微软雅黑" w:cs="微软雅黑"/>
                <w:b/>
                <w:kern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kern w:val="0"/>
                <w:sz w:val="21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3085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Pasteur微信用户</w:t>
            </w:r>
          </w:p>
        </w:tc>
        <w:tc>
          <w:tcPr>
            <w:tcW w:w="1843" w:type="dxa"/>
          </w:tcPr>
          <w:p>
            <w:pP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  <w:t>微信端模块</w:t>
            </w:r>
          </w:p>
        </w:tc>
        <w:tc>
          <w:tcPr>
            <w:tcW w:w="3260" w:type="dxa"/>
          </w:tcPr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eastAsia="zh-CN"/>
              </w:rPr>
              <w:t>可在微信端发帖子，评论帖子</w:t>
            </w:r>
          </w:p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eastAsia="zh-CN"/>
              </w:rPr>
              <w:t>可分大区、</w:t>
            </w: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RSM、DSM维度查看创新值以及树</w:t>
            </w:r>
          </w:p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eastAsia="zh-CN"/>
              </w:rPr>
              <w:t>可查看趋势图分析、排行榜</w:t>
            </w: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5" w:type="dxa"/>
          </w:tcPr>
          <w:p>
            <w:pP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  <w:t>Admin</w:t>
            </w:r>
          </w:p>
        </w:tc>
        <w:tc>
          <w:tcPr>
            <w:tcW w:w="1843" w:type="dxa"/>
          </w:tcPr>
          <w:p>
            <w:pP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</w:rPr>
              <w:t>后台维护</w:t>
            </w:r>
          </w:p>
        </w:tc>
        <w:tc>
          <w:tcPr>
            <w:tcW w:w="3260" w:type="dxa"/>
          </w:tcPr>
          <w:p>
            <w:pP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1）后台可维护帖子的模块</w:t>
            </w:r>
          </w:p>
          <w:p>
            <w:pP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2）后台可管理帖子</w:t>
            </w:r>
          </w:p>
          <w:p>
            <w:pP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3）维护 痛点/机会点 的枚举值</w:t>
            </w:r>
          </w:p>
          <w:p>
            <w:pPr>
              <w:rPr>
                <w:rFonts w:hint="default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kern w:val="0"/>
                <w:sz w:val="21"/>
                <w:szCs w:val="21"/>
                <w:lang w:val="en-US" w:eastAsia="zh-CN"/>
              </w:rPr>
              <w:t>4）报表导出</w:t>
            </w:r>
          </w:p>
        </w:tc>
      </w:tr>
    </w:tbl>
    <w:p>
      <w:pPr>
        <w:pStyle w:val="2"/>
        <w:numPr>
          <w:ilvl w:val="0"/>
          <w:numId w:val="3"/>
        </w:numPr>
        <w:rPr>
          <w:rFonts w:hint="eastAsia" w:ascii="微软雅黑" w:hAnsi="微软雅黑" w:eastAsia="微软雅黑" w:cs="微软雅黑"/>
        </w:rPr>
      </w:pPr>
      <w:bookmarkStart w:id="12" w:name="_Toc2861"/>
      <w:r>
        <w:rPr>
          <w:rFonts w:hint="eastAsia" w:ascii="微软雅黑" w:hAnsi="微软雅黑" w:eastAsia="微软雅黑" w:cs="微软雅黑"/>
        </w:rPr>
        <w:t>功能模块</w:t>
      </w:r>
      <w:bookmarkEnd w:id="12"/>
    </w:p>
    <w:p>
      <w:pPr>
        <w:pStyle w:val="3"/>
        <w:numPr>
          <w:ilvl w:val="1"/>
          <w:numId w:val="3"/>
        </w:numPr>
        <w:rPr>
          <w:rFonts w:hint="eastAsia" w:ascii="微软雅黑" w:hAnsi="微软雅黑" w:eastAsia="微软雅黑" w:cs="微软雅黑"/>
          <w:kern w:val="0"/>
        </w:rPr>
      </w:pPr>
      <w:bookmarkStart w:id="13" w:name="_Toc3005"/>
      <w:r>
        <w:rPr>
          <w:rFonts w:hint="eastAsia" w:ascii="微软雅黑" w:hAnsi="微软雅黑" w:eastAsia="微软雅黑" w:cs="微软雅黑"/>
          <w:kern w:val="0"/>
        </w:rPr>
        <w:t>前台页面</w:t>
      </w:r>
      <w:bookmarkEnd w:id="13"/>
    </w:p>
    <w:p>
      <w:p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2"/>
        </w:rPr>
        <w:t>角色：</w:t>
      </w:r>
      <w:r>
        <w:rPr>
          <w:rFonts w:hint="eastAsia" w:ascii="微软雅黑" w:hAnsi="微软雅黑" w:eastAsia="微软雅黑" w:cs="微软雅黑"/>
          <w:kern w:val="0"/>
          <w:sz w:val="21"/>
          <w:szCs w:val="21"/>
          <w:lang w:val="en-US" w:eastAsia="zh-CN"/>
        </w:rPr>
        <w:t>Pasteur微信用户</w:t>
      </w:r>
    </w:p>
    <w:p>
      <w:pPr>
        <w:pStyle w:val="4"/>
        <w:numPr>
          <w:ilvl w:val="2"/>
          <w:numId w:val="3"/>
        </w:numPr>
        <w:shd w:val="clear"/>
        <w:rPr>
          <w:rFonts w:hint="eastAsia"/>
        </w:rPr>
      </w:pPr>
      <w:bookmarkStart w:id="14" w:name="_Toc24326"/>
      <w:r>
        <w:rPr>
          <w:rFonts w:hint="eastAsia"/>
          <w:lang w:eastAsia="zh-CN"/>
        </w:rPr>
        <w:t>论坛区域树</w:t>
      </w:r>
      <w:bookmarkEnd w:id="14"/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功能描述：</w:t>
      </w:r>
    </w:p>
    <w:p>
      <w:pPr>
        <w:pStyle w:val="39"/>
        <w:ind w:left="425" w:firstLine="0"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论坛首页</w:t>
      </w:r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用户界面示例</w:t>
      </w:r>
    </w:p>
    <w:p>
      <w:pPr>
        <w:pStyle w:val="39"/>
        <w:numPr>
          <w:ilvl w:val="0"/>
          <w:numId w:val="0"/>
        </w:numPr>
        <w:ind w:leftChars="0"/>
        <w:rPr>
          <w:rFonts w:hint="eastAsia" w:ascii="微软雅黑" w:hAnsi="微软雅黑" w:eastAsia="宋体" w:cs="微软雅黑"/>
          <w:sz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 xml:space="preserve"> </w:t>
      </w:r>
      <w:r>
        <w:rPr>
          <w:rFonts w:hint="eastAsia" w:ascii="微软雅黑" w:hAnsi="微软雅黑" w:eastAsia="宋体" w:cs="微软雅黑"/>
          <w:sz w:val="22"/>
          <w:lang w:val="en-US" w:eastAsia="zh-CN"/>
        </w:rPr>
        <w:drawing>
          <wp:inline distT="0" distB="0" distL="114300" distR="114300">
            <wp:extent cx="2318385" cy="4125595"/>
            <wp:effectExtent l="9525" t="9525" r="15240" b="17780"/>
            <wp:docPr id="19" name="图片 19" descr="10.地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0.地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412559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8"/>
        <w:numPr>
          <w:ilvl w:val="0"/>
          <w:numId w:val="8"/>
        </w:numPr>
        <w:tabs>
          <w:tab w:val="left" w:pos="284"/>
        </w:tabs>
        <w:ind w:left="420" w:leftChars="0" w:hanging="420" w:firstLineChars="0"/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t>目前系统上有7棵树，在此基础上增加市场部、MSL两棵树，无点击事件；9棵树的大小根据中国地图在手机上显示的效果自适应大小</w:t>
      </w:r>
    </w:p>
    <w:p>
      <w:pPr>
        <w:pStyle w:val="48"/>
        <w:numPr>
          <w:ilvl w:val="0"/>
          <w:numId w:val="8"/>
        </w:numPr>
        <w:tabs>
          <w:tab w:val="left" w:pos="284"/>
        </w:tabs>
        <w:ind w:left="420" w:leftChars="0" w:hanging="420" w:firstLineChars="0"/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t>市场部、MSL两棵树的位置由用户进行指定（如上图所示），固定位置不可动态维护</w:t>
      </w:r>
    </w:p>
    <w:p>
      <w:pPr>
        <w:pStyle w:val="48"/>
        <w:numPr>
          <w:ilvl w:val="0"/>
          <w:numId w:val="8"/>
        </w:numPr>
        <w:tabs>
          <w:tab w:val="left" w:pos="284"/>
        </w:tabs>
        <w:ind w:left="420" w:leftChars="0" w:hanging="420" w:firstLineChars="0"/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t>市场部、MSL 两个部门对应的人员信息由客户线下提供，如下：</w:t>
      </w:r>
    </w:p>
    <w:p>
      <w:pPr>
        <w:pStyle w:val="48"/>
        <w:numPr>
          <w:ilvl w:val="0"/>
          <w:numId w:val="0"/>
        </w:numPr>
        <w:tabs>
          <w:tab w:val="left" w:pos="284"/>
        </w:tabs>
        <w:ind w:leftChars="0"/>
        <w:rPr>
          <w:rFonts w:hint="default" w:ascii="微软雅黑" w:hAnsi="微软雅黑" w:eastAsia="微软雅黑" w:cs="微软雅黑"/>
          <w:kern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Excel.Sheet.12" ShapeID="_x0000_i1025" DrawAspect="Icon" ObjectID="_1468075725" r:id="rId7">
            <o:LockedField>false</o:LockedField>
          </o:OLEObject>
        </w:object>
      </w:r>
    </w:p>
    <w:p>
      <w:pPr>
        <w:pStyle w:val="48"/>
        <w:numPr>
          <w:ilvl w:val="0"/>
          <w:numId w:val="8"/>
        </w:numPr>
        <w:tabs>
          <w:tab w:val="left" w:pos="284"/>
        </w:tabs>
        <w:ind w:left="420" w:leftChars="0" w:hanging="420" w:firstLineChars="0"/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  <w:t>大区树、RSM树、DSM树的创新值的计算逻辑修改为：（案例数+1/2点子数）/该棵树对应架构中的人数</w:t>
      </w:r>
    </w:p>
    <w:p>
      <w:pPr>
        <w:pStyle w:val="48"/>
        <w:numPr>
          <w:ilvl w:val="0"/>
          <w:numId w:val="0"/>
        </w:numPr>
        <w:tabs>
          <w:tab w:val="left" w:pos="284"/>
        </w:tabs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</w:pPr>
    </w:p>
    <w:p>
      <w:pPr>
        <w:pStyle w:val="48"/>
        <w:widowControl w:val="0"/>
        <w:numPr>
          <w:ilvl w:val="0"/>
          <w:numId w:val="0"/>
        </w:numPr>
        <w:tabs>
          <w:tab w:val="left" w:pos="284"/>
        </w:tabs>
        <w:jc w:val="both"/>
        <w:rPr>
          <w:rFonts w:hint="eastAsia" w:ascii="微软雅黑" w:hAnsi="微软雅黑" w:eastAsia="微软雅黑" w:cs="微软雅黑"/>
          <w:kern w:val="0"/>
          <w:sz w:val="22"/>
          <w:szCs w:val="22"/>
          <w:lang w:val="en-US" w:eastAsia="zh-CN"/>
        </w:rPr>
      </w:pPr>
    </w:p>
    <w:p>
      <w:pPr>
        <w:pStyle w:val="4"/>
        <w:numPr>
          <w:ilvl w:val="2"/>
          <w:numId w:val="3"/>
        </w:numPr>
        <w:rPr>
          <w:rFonts w:hint="eastAsia"/>
        </w:rPr>
      </w:pPr>
      <w:bookmarkStart w:id="15" w:name="_Toc9327"/>
      <w:r>
        <w:rPr>
          <w:rFonts w:hint="eastAsia"/>
          <w:lang w:eastAsia="zh-CN"/>
        </w:rPr>
        <w:t>论坛发起</w:t>
      </w:r>
      <w:r>
        <w:rPr>
          <w:rFonts w:hint="eastAsia"/>
          <w:lang w:val="en-US" w:eastAsia="zh-CN"/>
        </w:rPr>
        <w:t>/编辑</w:t>
      </w:r>
      <w:r>
        <w:rPr>
          <w:rFonts w:hint="eastAsia"/>
          <w:lang w:eastAsia="zh-CN"/>
        </w:rPr>
        <w:t>页</w:t>
      </w:r>
      <w:bookmarkEnd w:id="15"/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功能描述：</w:t>
      </w:r>
    </w:p>
    <w:p>
      <w:pPr>
        <w:ind w:firstLine="440" w:firstLineChars="20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可发起一个论坛帖子</w:t>
      </w:r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2"/>
        </w:rPr>
        <w:t>用户界面示例</w:t>
      </w:r>
    </w:p>
    <w:p>
      <w:pPr>
        <w:pStyle w:val="39"/>
        <w:ind w:left="425" w:firstLine="0" w:firstLineChars="0"/>
        <w:rPr>
          <w:rFonts w:hint="eastAsia" w:ascii="微软雅黑" w:hAnsi="微软雅黑" w:eastAsia="宋体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 xml:space="preserve">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宋体" w:cs="微软雅黑"/>
          <w:lang w:val="en-US" w:eastAsia="zh-CN"/>
        </w:rPr>
        <w:drawing>
          <wp:inline distT="0" distB="0" distL="114300" distR="114300">
            <wp:extent cx="1669415" cy="4372610"/>
            <wp:effectExtent l="9525" t="9525" r="16510" b="18415"/>
            <wp:docPr id="22" name="图片 22" descr="11.新建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1.新建页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437261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通过点击论坛列表页中的“发起”</w:t>
      </w:r>
      <w:r>
        <w:rPr>
          <w:rFonts w:hint="eastAsia" w:ascii="微软雅黑" w:hAnsi="微软雅黑" w:eastAsia="微软雅黑" w:cs="微软雅黑"/>
          <w:sz w:val="22"/>
          <w:lang w:eastAsia="zh-CN"/>
        </w:rPr>
        <w:t>或“编辑”</w:t>
      </w:r>
      <w:r>
        <w:rPr>
          <w:rFonts w:hint="eastAsia" w:ascii="微软雅黑" w:hAnsi="微软雅黑" w:eastAsia="微软雅黑" w:cs="微软雅黑"/>
          <w:sz w:val="22"/>
        </w:rPr>
        <w:t>按钮，进入此页面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背景、具体方案、成果、创新关键点 增加校验，如下：</w:t>
      </w:r>
    </w:p>
    <w:p>
      <w:pPr>
        <w:pStyle w:val="39"/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</w:rPr>
        <w:t>1）字数限制，必须满足最小字数才可提交帖子</w:t>
      </w:r>
      <w:r>
        <w:rPr>
          <w:rFonts w:hint="eastAsia" w:ascii="微软雅黑" w:hAnsi="微软雅黑" w:eastAsia="微软雅黑" w:cs="微软雅黑"/>
          <w:sz w:val="22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  <w:lang w:eastAsia="zh-CN"/>
        </w:rPr>
        <w:t>具体的限制字数待客户提供</w:t>
      </w:r>
    </w:p>
    <w:p>
      <w:pPr>
        <w:pStyle w:val="39"/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2）敏感词校验，当有敏感词时不可提交帖子，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</w:rPr>
        <w:t>具体敏感词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  <w:lang w:eastAsia="zh-CN"/>
        </w:rPr>
        <w:t>待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</w:rPr>
        <w:t>客户提供</w:t>
      </w:r>
    </w:p>
    <w:p>
      <w:pPr>
        <w:pStyle w:val="39"/>
        <w:numPr>
          <w:ilvl w:val="0"/>
          <w:numId w:val="0"/>
        </w:numPr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 xml:space="preserve"> 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</w:rPr>
        <w:t>3）以上两个限制，通过参数形式放到数据表里，可根据用户业务需求可进行调整（运维形式）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痛点/机会点以下拉框形式展现</w:t>
      </w:r>
      <w:r>
        <w:rPr>
          <w:rFonts w:hint="eastAsia" w:ascii="微软雅黑" w:hAnsi="微软雅黑" w:eastAsia="微软雅黑" w:cs="微软雅黑"/>
          <w:sz w:val="22"/>
          <w:lang w:eastAsia="zh-CN"/>
        </w:rPr>
        <w:t>（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PC端admin修改帖子时，痛点/机会点的展现形式同微信端</w:t>
      </w:r>
      <w:r>
        <w:rPr>
          <w:rFonts w:hint="eastAsia" w:ascii="微软雅黑" w:hAnsi="微软雅黑" w:eastAsia="微软雅黑" w:cs="微软雅黑"/>
          <w:sz w:val="22"/>
          <w:lang w:eastAsia="zh-CN"/>
        </w:rPr>
        <w:t>）</w:t>
      </w:r>
      <w:r>
        <w:rPr>
          <w:rFonts w:hint="eastAsia" w:ascii="微软雅黑" w:hAnsi="微软雅黑" w:eastAsia="微软雅黑" w:cs="微软雅黑"/>
          <w:sz w:val="22"/>
        </w:rPr>
        <w:t>，枚举值支持后台admin动态维护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修改帖子时，点子阶段&lt;-&gt;案例阶段转换时，限制转换次数，到达了一定次数之后，不可再修改阶段属性，该次数不影响该帖子的其他修改；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</w:rPr>
        <w:t>具体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  <w:lang w:eastAsia="zh-CN"/>
        </w:rPr>
        <w:t>限制次数待客户提供</w:t>
      </w:r>
      <w:r>
        <w:rPr>
          <w:rFonts w:hint="eastAsia" w:ascii="微软雅黑" w:hAnsi="微软雅黑" w:eastAsia="微软雅黑" w:cs="微软雅黑"/>
          <w:sz w:val="22"/>
          <w:shd w:val="clear"/>
          <w:lang w:eastAsia="zh-CN"/>
        </w:rPr>
        <w:t>，该限制次数</w:t>
      </w:r>
      <w:r>
        <w:rPr>
          <w:rFonts w:hint="eastAsia" w:ascii="微软雅黑" w:hAnsi="微软雅黑" w:eastAsia="微软雅黑" w:cs="微软雅黑"/>
          <w:sz w:val="22"/>
        </w:rPr>
        <w:t>通过参数形式放到数据表里，可根据用户业务需求可进行调整（运维形式）</w:t>
      </w:r>
    </w:p>
    <w:p>
      <w:pPr>
        <w:pStyle w:val="39"/>
        <w:numPr>
          <w:ilvl w:val="0"/>
          <w:numId w:val="0"/>
        </w:numPr>
        <w:ind w:left="425" w:leftChars="0"/>
        <w:rPr>
          <w:rFonts w:hint="eastAsia" w:ascii="微软雅黑" w:hAnsi="微软雅黑" w:eastAsia="微软雅黑" w:cs="微软雅黑"/>
          <w:sz w:val="22"/>
        </w:rPr>
      </w:pPr>
    </w:p>
    <w:p>
      <w:pPr>
        <w:pStyle w:val="4"/>
        <w:numPr>
          <w:ilvl w:val="2"/>
          <w:numId w:val="3"/>
        </w:numPr>
        <w:rPr>
          <w:rFonts w:hint="eastAsia"/>
        </w:rPr>
      </w:pPr>
      <w:bookmarkStart w:id="16" w:name="_Toc7131"/>
      <w:r>
        <w:rPr>
          <w:rFonts w:hint="eastAsia"/>
          <w:lang w:eastAsia="zh-CN"/>
        </w:rPr>
        <w:t>趋势图分析</w:t>
      </w:r>
      <w:bookmarkEnd w:id="16"/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功能描述：</w:t>
      </w:r>
    </w:p>
    <w:p>
      <w:pPr>
        <w:pStyle w:val="39"/>
        <w:ind w:left="425" w:firstLine="0"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可根据多个维度对帖子进行趋势图分析</w:t>
      </w:r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2"/>
        </w:rPr>
        <w:t>用户界面示例</w:t>
      </w:r>
    </w:p>
    <w:p>
      <w:pPr>
        <w:pStyle w:val="39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06295" cy="3749040"/>
            <wp:effectExtent l="9525" t="9525" r="17780" b="13335"/>
            <wp:docPr id="23" name="图片 23" descr="1.趋势分析图_全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.趋势分析图_全国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374904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110105" cy="3755390"/>
            <wp:effectExtent l="9525" t="9525" r="13970" b="26035"/>
            <wp:docPr id="24" name="图片 24" descr="2.趋势分析图_大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.趋势分析图_大区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375539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9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图1                               图2    </w:t>
      </w:r>
    </w:p>
    <w:p>
      <w:pPr>
        <w:pStyle w:val="39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16455" cy="3766185"/>
            <wp:effectExtent l="9525" t="9525" r="26670" b="15240"/>
            <wp:docPr id="25" name="图片 25" descr="3.趋势分析图_R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3.趋势分析图_RS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376618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160905" cy="3781425"/>
            <wp:effectExtent l="9525" t="9525" r="20320" b="19050"/>
            <wp:docPr id="26" name="图片 26" descr="4.趋势分析图_D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.趋势分析图_DS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378142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9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图4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shd w:val="clear" w:fill="F79646" w:themeFill="accent6"/>
          <w:lang w:eastAsia="zh-CN"/>
        </w:rPr>
        <w:t>入口待客户确定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根据全国、大区、RSM、DSM维度分别按月分析点子和案例的趋势图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仅支持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admin、创新大使、RSM、DSM进入该页面，其他角色无法进入，会显示“您没有权限进入该页面！”</w:t>
      </w:r>
    </w:p>
    <w:p>
      <w:pPr>
        <w:pStyle w:val="39"/>
        <w:numPr>
          <w:ilvl w:val="0"/>
          <w:numId w:val="9"/>
        </w:numPr>
        <w:ind w:firstLineChars="0"/>
        <w:rPr>
          <w:rFonts w:hint="default" w:ascii="微软雅黑" w:hAnsi="微软雅黑" w:eastAsia="微软雅黑" w:cs="微软雅黑"/>
          <w:sz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若登录人角色是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admin（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  <w:lang w:val="en-US" w:eastAsia="zh-CN"/>
        </w:rPr>
        <w:t>由客户指定，然后系统手动配置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），则可以看到图1、图2、图3、图4；admin可筛选所有的筛选条件，包括大区、RSM、DSM</w:t>
      </w:r>
    </w:p>
    <w:p>
      <w:pPr>
        <w:pStyle w:val="39"/>
        <w:numPr>
          <w:ilvl w:val="0"/>
          <w:numId w:val="9"/>
        </w:numPr>
        <w:ind w:firstLineChars="0"/>
        <w:rPr>
          <w:rFonts w:hint="default" w:ascii="微软雅黑" w:hAnsi="微软雅黑" w:eastAsia="微软雅黑" w:cs="微软雅黑"/>
          <w:sz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>若登录人角色是创新大使（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  <w:lang w:val="en-US" w:eastAsia="zh-CN"/>
        </w:rPr>
        <w:t>由客户指定，然后系统手动配置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），则可以看到图2、图3、图4；大区默认是本人所在大区，不支持修改大区，支持筛选RSM、DSM；</w:t>
      </w:r>
    </w:p>
    <w:p>
      <w:pPr>
        <w:pStyle w:val="39"/>
        <w:numPr>
          <w:ilvl w:val="0"/>
          <w:numId w:val="9"/>
        </w:numPr>
        <w:ind w:firstLineChars="0"/>
        <w:rPr>
          <w:rFonts w:hint="default" w:ascii="微软雅黑" w:hAnsi="微软雅黑" w:eastAsia="微软雅黑" w:cs="微软雅黑"/>
          <w:sz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>若登录人角色是RSM，则可以看到图3、图4；大区、RSM默认为本人所在大区、RSM，不支持修改；支持筛选DSM；</w:t>
      </w:r>
    </w:p>
    <w:p>
      <w:pPr>
        <w:pStyle w:val="39"/>
        <w:numPr>
          <w:ilvl w:val="0"/>
          <w:numId w:val="9"/>
        </w:numPr>
        <w:ind w:firstLineChars="0"/>
        <w:rPr>
          <w:rFonts w:hint="default" w:ascii="微软雅黑" w:hAnsi="微软雅黑" w:eastAsia="微软雅黑" w:cs="微软雅黑"/>
          <w:sz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>若登录人角色是DSM，则可以看到图4；大区、RSM、DSM默认为本人所在大区、RSM、DSM，不支持修改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图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 xml:space="preserve">1、图2、图3、图4 </w:t>
      </w:r>
      <w:r>
        <w:rPr>
          <w:rFonts w:hint="eastAsia" w:ascii="微软雅黑" w:hAnsi="微软雅黑" w:eastAsia="微软雅黑" w:cs="微软雅黑"/>
          <w:sz w:val="22"/>
        </w:rPr>
        <w:t>只展示历史12月的月度分析，例如现在是2019.8.22，则展示2018.9月-2019.8月的月度趋势图</w:t>
      </w:r>
      <w:r>
        <w:rPr>
          <w:rFonts w:hint="eastAsia" w:ascii="微软雅黑" w:hAnsi="微软雅黑" w:eastAsia="微软雅黑" w:cs="微软雅黑"/>
          <w:sz w:val="22"/>
          <w:lang w:eastAsia="zh-CN"/>
        </w:rPr>
        <w:t>；</w:t>
      </w:r>
      <w:r>
        <w:rPr>
          <w:rFonts w:hint="eastAsia" w:ascii="微软雅黑" w:hAnsi="微软雅黑" w:eastAsia="微软雅黑" w:cs="微软雅黑"/>
          <w:sz w:val="22"/>
        </w:rPr>
        <w:t>图表上显示该维度下total的案例数和点子数、帖子数量、柱状图、折线图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可根据筛选条件点击“发送至邮箱”一键发送</w:t>
      </w:r>
      <w:r>
        <w:rPr>
          <w:rFonts w:hint="eastAsia" w:ascii="微软雅黑" w:hAnsi="微软雅黑" w:eastAsia="微软雅黑" w:cs="微软雅黑"/>
          <w:sz w:val="22"/>
        </w:rPr>
        <w:t>原始数据 到本人的邮箱中</w:t>
      </w:r>
      <w:r>
        <w:rPr>
          <w:rFonts w:hint="eastAsia" w:ascii="微软雅黑" w:hAnsi="微软雅黑" w:eastAsia="微软雅黑" w:cs="微软雅黑"/>
          <w:sz w:val="22"/>
          <w:lang w:eastAsia="zh-CN"/>
        </w:rPr>
        <w:t>，根据当前登录人导出不同的数据范围，报表模板如下：</w:t>
      </w:r>
    </w:p>
    <w:p>
      <w:pPr>
        <w:pStyle w:val="39"/>
        <w:numPr>
          <w:ilvl w:val="0"/>
          <w:numId w:val="0"/>
        </w:numPr>
        <w:ind w:left="425" w:leftChars="0"/>
        <w:rPr>
          <w:rFonts w:hint="default" w:ascii="微软雅黑" w:hAnsi="微软雅黑" w:eastAsia="微软雅黑" w:cs="微软雅黑"/>
          <w:sz w:val="22"/>
          <w:lang w:val="en-US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xcel.Sheet.12" ShapeID="_x0000_i1026" DrawAspect="Icon" ObjectID="_1468075726" r:id="rId14">
            <o:LockedField>false</o:LockedField>
          </o:OLEObject>
        </w:object>
      </w:r>
    </w:p>
    <w:p>
      <w:pPr>
        <w:pStyle w:val="39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3"/>
        </w:numPr>
        <w:rPr>
          <w:rFonts w:hint="eastAsia"/>
        </w:rPr>
      </w:pPr>
      <w:bookmarkStart w:id="17" w:name="_Toc3664"/>
      <w:r>
        <w:rPr>
          <w:rFonts w:hint="eastAsia"/>
          <w:lang w:eastAsia="zh-CN"/>
        </w:rPr>
        <w:t>排行榜</w:t>
      </w:r>
      <w:bookmarkEnd w:id="17"/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功能描述：</w:t>
      </w:r>
    </w:p>
    <w:p>
      <w:pPr>
        <w:pStyle w:val="39"/>
        <w:ind w:left="425" w:firstLine="0"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可根据多个维度对帖子进行排行榜分析</w:t>
      </w:r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2"/>
        </w:rPr>
        <w:t>用户界面示例</w:t>
      </w:r>
    </w:p>
    <w:p>
      <w:pPr>
        <w:pStyle w:val="39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drawing>
          <wp:inline distT="0" distB="0" distL="114300" distR="114300">
            <wp:extent cx="2077720" cy="3698875"/>
            <wp:effectExtent l="9525" t="9525" r="27305" b="25400"/>
            <wp:docPr id="27" name="图片 27" descr="5.排行榜_大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.排行榜_大区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369887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098040" cy="3732530"/>
            <wp:effectExtent l="9525" t="9525" r="26035" b="10795"/>
            <wp:docPr id="28" name="图片 28" descr="6.排行榜_R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.排行榜_RS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373253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39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图1                                  图2</w:t>
      </w:r>
    </w:p>
    <w:p>
      <w:pPr>
        <w:pStyle w:val="39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drawing>
          <wp:inline distT="0" distB="0" distL="114300" distR="114300">
            <wp:extent cx="2150110" cy="3824605"/>
            <wp:effectExtent l="9525" t="9525" r="12065" b="13970"/>
            <wp:docPr id="1" name="图片 1" descr="7.排行榜_D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.排行榜_DS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3824605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151380" cy="3828415"/>
            <wp:effectExtent l="9525" t="9525" r="10795" b="10160"/>
            <wp:docPr id="30" name="图片 30" descr="8.排行榜_个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8.排行榜_个人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382841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9"/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图3                                 图4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shd w:val="clear" w:fill="F79646" w:themeFill="accent6"/>
          <w:lang w:eastAsia="zh-CN"/>
        </w:rPr>
        <w:t>入口待客户确定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按照大区、RSM、DSM、个人 维度进行排行，可切换不同维度进行查看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若登录人角色是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admin（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  <w:lang w:val="en-US" w:eastAsia="zh-CN"/>
        </w:rPr>
        <w:t>由客户指定，然后系统后台配置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），则可以看到图1，图2，图3，图4；admin可筛选查看全部的数据，包括筛选大区团队、RSM团队、DSM团队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>若登录人角色是创新大使（</w:t>
      </w:r>
      <w:r>
        <w:rPr>
          <w:rFonts w:hint="eastAsia" w:ascii="微软雅黑" w:hAnsi="微软雅黑" w:eastAsia="微软雅黑" w:cs="微软雅黑"/>
          <w:sz w:val="22"/>
          <w:shd w:val="clear" w:fill="F79646" w:themeFill="accent6"/>
          <w:lang w:val="en-US" w:eastAsia="zh-CN"/>
        </w:rPr>
        <w:t>由客户指定，然后系统后台配置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），则可以看到图1、图2、图3、图4；大区团队下拉框默认为本人所在大区，RSM下拉框可筛选本人所在大区的RSM全部枚举值，DSM下拉框可筛选本人所在大区的DSM全部枚举值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>若登录人角色是RSM，则可以看到图2、图3、图4；大区团队下拉框默认为本人所在大区，RSM团队下拉框默认为本人所在的RSM，DSM团队下拉框为本人所在RSM下的全部DSM枚举值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>若登录人角色是DSM，则可以看到图3、图4；RSM团队下拉框默认为本人所在的RSM，DSM团队下拉框为本人所在DSM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若登录人角色是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MR，则仅可以看到图4；DSM团队下拉框为本人所在DSM</w:t>
      </w:r>
    </w:p>
    <w:p>
      <w:pPr>
        <w:pStyle w:val="39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以上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4张</w:t>
      </w:r>
      <w:r>
        <w:rPr>
          <w:rFonts w:hint="eastAsia" w:ascii="微软雅黑" w:hAnsi="微软雅黑" w:eastAsia="微软雅黑" w:cs="微软雅黑"/>
          <w:sz w:val="22"/>
          <w:lang w:eastAsia="zh-CN"/>
        </w:rPr>
        <w:t>图，根据创新值（（点子数/2+案例数）/该棵树对应架构中的人数）和优秀案例数的和进行排行</w:t>
      </w:r>
    </w:p>
    <w:p>
      <w:pPr>
        <w:pStyle w:val="39"/>
        <w:numPr>
          <w:ilvl w:val="0"/>
          <w:numId w:val="9"/>
        </w:numPr>
        <w:shd w:val="clear"/>
        <w:ind w:firstLineChars="0"/>
        <w:rPr>
          <w:rFonts w:hint="eastAsia" w:ascii="微软雅黑" w:hAnsi="微软雅黑" w:eastAsia="微软雅黑" w:cs="微软雅黑"/>
          <w:sz w:val="22"/>
          <w:shd w:val="clear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可点击“发送至邮箱”一键发送排名分析表 到本人的邮箱中，数据范围根据登录人不同而不同；</w:t>
      </w:r>
      <w:r>
        <w:rPr>
          <w:rFonts w:hint="eastAsia" w:ascii="微软雅黑" w:hAnsi="微软雅黑" w:eastAsia="微软雅黑" w:cs="微软雅黑"/>
          <w:sz w:val="22"/>
          <w:shd w:val="clear"/>
          <w:lang w:eastAsia="zh-CN"/>
        </w:rPr>
        <w:t>报表模板如下：</w:t>
      </w:r>
    </w:p>
    <w:p>
      <w:pPr>
        <w:pStyle w:val="39"/>
        <w:numPr>
          <w:ilvl w:val="0"/>
          <w:numId w:val="0"/>
        </w:numPr>
        <w:shd w:val="clear"/>
        <w:ind w:left="425" w:leftChars="0"/>
        <w:rPr>
          <w:rFonts w:hint="eastAsia" w:ascii="微软雅黑" w:hAnsi="微软雅黑" w:eastAsia="微软雅黑" w:cs="微软雅黑"/>
          <w:sz w:val="22"/>
          <w:shd w:val="clear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hd w:val="clear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shd w:val="clear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Excel.Sheet.12" ShapeID="_x0000_i1027" DrawAspect="Icon" ObjectID="_1468075727" r:id="rId20">
            <o:LockedField>false</o:LockedField>
          </o:OLEObject>
        </w:object>
      </w:r>
    </w:p>
    <w:p>
      <w:pPr>
        <w:pStyle w:val="39"/>
        <w:numPr>
          <w:ilvl w:val="0"/>
          <w:numId w:val="0"/>
        </w:numPr>
        <w:shd w:val="clear"/>
        <w:ind w:left="425" w:leftChars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hd w:val="clear"/>
          <w:lang w:val="en-US" w:eastAsia="zh-CN"/>
        </w:rPr>
        <w:t xml:space="preserve">    其中报表中包括4个sheet页，“大区部门层面分析”、“二线经理排名分析”、“一线经理排名分析”、“个人排名分析”；根据不同登录人角色导出不同的sheet页和不同的数据范围，逻辑同上“每个角色可看到的数据范围”</w:t>
      </w:r>
    </w:p>
    <w:p>
      <w:pPr>
        <w:pStyle w:val="3"/>
        <w:numPr>
          <w:ilvl w:val="1"/>
          <w:numId w:val="3"/>
        </w:numPr>
        <w:rPr>
          <w:rFonts w:hint="eastAsia" w:ascii="微软雅黑" w:hAnsi="微软雅黑" w:eastAsia="微软雅黑" w:cs="微软雅黑"/>
          <w:kern w:val="0"/>
        </w:rPr>
      </w:pPr>
      <w:bookmarkStart w:id="18" w:name="_Toc23994"/>
      <w:r>
        <w:rPr>
          <w:rFonts w:hint="eastAsia" w:ascii="微软雅黑" w:hAnsi="微软雅黑" w:eastAsia="微软雅黑" w:cs="微软雅黑"/>
          <w:kern w:val="0"/>
        </w:rPr>
        <w:t>后台页面</w:t>
      </w:r>
      <w:bookmarkEnd w:id="18"/>
    </w:p>
    <w:p>
      <w:pPr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角色：</w:t>
      </w:r>
      <w:r>
        <w:rPr>
          <w:rFonts w:hint="eastAsia" w:ascii="微软雅黑" w:hAnsi="微软雅黑" w:eastAsia="微软雅黑" w:cs="微软雅黑"/>
          <w:sz w:val="22"/>
          <w:lang w:eastAsia="zh-CN"/>
        </w:rPr>
        <w:t>应用</w:t>
      </w:r>
      <w:r>
        <w:rPr>
          <w:rFonts w:hint="eastAsia" w:ascii="微软雅黑" w:hAnsi="微软雅黑" w:eastAsia="微软雅黑" w:cs="微软雅黑"/>
          <w:sz w:val="22"/>
        </w:rPr>
        <w:t>Admin</w:t>
      </w:r>
    </w:p>
    <w:p>
      <w:pPr>
        <w:pStyle w:val="4"/>
        <w:numPr>
          <w:ilvl w:val="2"/>
          <w:numId w:val="3"/>
        </w:numPr>
        <w:rPr>
          <w:rFonts w:hint="eastAsia"/>
        </w:rPr>
      </w:pPr>
      <w:bookmarkStart w:id="19" w:name="_Toc10319"/>
      <w:r>
        <w:rPr>
          <w:rFonts w:hint="eastAsia"/>
          <w:lang w:eastAsia="zh-CN"/>
        </w:rPr>
        <w:t>痛点</w:t>
      </w:r>
      <w:r>
        <w:rPr>
          <w:rFonts w:hint="eastAsia"/>
          <w:lang w:val="en-US" w:eastAsia="zh-CN"/>
        </w:rPr>
        <w:t>/机会点枚举值维护</w:t>
      </w:r>
      <w:bookmarkEnd w:id="19"/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功能描述：</w:t>
      </w:r>
    </w:p>
    <w:p>
      <w:pPr>
        <w:ind w:firstLine="440" w:firstLineChars="200"/>
        <w:rPr>
          <w:rFonts w:hint="default" w:ascii="微软雅黑" w:hAnsi="微软雅黑" w:eastAsia="微软雅黑" w:cs="微软雅黑"/>
          <w:sz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应用</w:t>
      </w:r>
      <w:r>
        <w:rPr>
          <w:rFonts w:hint="eastAsia" w:ascii="微软雅黑" w:hAnsi="微软雅黑" w:eastAsia="微软雅黑" w:cs="微软雅黑"/>
          <w:sz w:val="22"/>
        </w:rPr>
        <w:t>Admin：</w:t>
      </w:r>
      <w:r>
        <w:rPr>
          <w:rFonts w:hint="eastAsia" w:ascii="微软雅黑" w:hAnsi="微软雅黑" w:eastAsia="微软雅黑" w:cs="微软雅黑"/>
          <w:sz w:val="22"/>
          <w:lang w:eastAsia="zh-CN"/>
        </w:rPr>
        <w:t>可对痛点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/机会点枚举值进行维护</w:t>
      </w:r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用户界面示例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3291840"/>
            <wp:effectExtent l="9525" t="9525" r="19685" b="13335"/>
            <wp:docPr id="4" name="图片 4" descr="1.1痛点_机会点枚举值维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.1痛点_机会点枚举值维护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9"/>
        <w:numPr>
          <w:ilvl w:val="0"/>
          <w:numId w:val="10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Admin</w:t>
      </w:r>
      <w:r>
        <w:rPr>
          <w:rFonts w:hint="eastAsia" w:ascii="微软雅黑" w:hAnsi="微软雅黑" w:eastAsia="微软雅黑" w:cs="微软雅黑"/>
          <w:sz w:val="22"/>
          <w:lang w:eastAsia="zh-CN"/>
        </w:rPr>
        <w:t>可登陆后台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PC端维护 痛点/机会点 枚举值内容</w:t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可根据</w:t>
      </w:r>
      <w:r>
        <w:rPr>
          <w:rFonts w:hint="eastAsia" w:ascii="微软雅黑" w:hAnsi="微软雅黑" w:eastAsia="微软雅黑" w:cs="微软雅黑"/>
          <w:sz w:val="22"/>
          <w:lang w:eastAsia="zh-CN"/>
        </w:rPr>
        <w:t>痛点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 xml:space="preserve">/机会点 </w:t>
      </w:r>
      <w:r>
        <w:rPr>
          <w:rFonts w:hint="eastAsia" w:ascii="微软雅黑" w:hAnsi="微软雅黑" w:eastAsia="微软雅黑" w:cs="微软雅黑"/>
          <w:sz w:val="22"/>
          <w:lang w:eastAsia="zh-CN"/>
        </w:rPr>
        <w:t>（模糊搜索）</w:t>
      </w:r>
      <w:r>
        <w:rPr>
          <w:rFonts w:hint="eastAsia" w:ascii="微软雅黑" w:hAnsi="微软雅黑" w:eastAsia="微软雅黑" w:cs="微软雅黑"/>
          <w:sz w:val="22"/>
        </w:rPr>
        <w:t>和更新时间</w:t>
      </w:r>
      <w:r>
        <w:rPr>
          <w:rFonts w:hint="eastAsia" w:ascii="微软雅黑" w:hAnsi="微软雅黑" w:eastAsia="微软雅黑" w:cs="微软雅黑"/>
          <w:sz w:val="22"/>
          <w:lang w:eastAsia="zh-CN"/>
        </w:rPr>
        <w:t>（根据时间</w:t>
      </w:r>
      <w:bookmarkStart w:id="27" w:name="_GoBack"/>
      <w:bookmarkEnd w:id="27"/>
      <w:r>
        <w:rPr>
          <w:rFonts w:hint="eastAsia" w:ascii="微软雅黑" w:hAnsi="微软雅黑" w:eastAsia="微软雅黑" w:cs="微软雅黑"/>
          <w:sz w:val="22"/>
          <w:lang w:eastAsia="zh-CN"/>
        </w:rPr>
        <w:t>区间选择）搜索列表</w:t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>列表上展示内容包括：痛点/机会点、更新人、更新时间</w:t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列表默认按照更新时间倒序排列</w:t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勾选列表上的记录，点击“删除”按钮则弹出确认提示“您确定删除该痛点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/机会点</w:t>
      </w:r>
      <w:r>
        <w:rPr>
          <w:rFonts w:hint="eastAsia" w:ascii="微软雅黑" w:hAnsi="微软雅黑" w:eastAsia="微软雅黑" w:cs="微软雅黑"/>
          <w:sz w:val="22"/>
          <w:lang w:eastAsia="zh-CN"/>
        </w:rPr>
        <w:t>吗？”，如果点击“是”则删除；如果点击“否”则不删除返回到列表页上；删除过的数据不影响历史帖子数据</w:t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点击“新增”按钮可进入新增页面</w:t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勾选一条记录，点击“修改”按钮可进入修改页面；仅可勾选一条记录进行修改，若勾选多条记录点击“修改”按钮则提示“请选择一条记录进行修改！”</w:t>
      </w:r>
    </w:p>
    <w:p>
      <w:pPr>
        <w:rPr>
          <w:rFonts w:hint="eastAsia"/>
          <w:lang w:eastAsia="zh-CN"/>
        </w:rPr>
      </w:pPr>
    </w:p>
    <w:p>
      <w:pPr>
        <w:rPr>
          <w:rFonts w:hint="eastAsia" w:ascii="微软雅黑" w:hAnsi="微软雅黑" w:eastAsia="微软雅黑" w:cs="微软雅黑"/>
          <w:sz w:val="22"/>
          <w:lang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drawing>
          <wp:inline distT="0" distB="0" distL="114300" distR="114300">
            <wp:extent cx="5266690" cy="3291840"/>
            <wp:effectExtent l="9525" t="9525" r="19685" b="13335"/>
            <wp:docPr id="2" name="图片 2" descr="1.2痛点_机会点枚举值维护_新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.2痛点_机会点枚举值维护_新增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点击列表页上的新增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/修改按钮进入此页面</w:t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维护</w:t>
      </w:r>
      <w:r>
        <w:rPr>
          <w:rFonts w:hint="eastAsia" w:ascii="微软雅黑" w:hAnsi="微软雅黑" w:eastAsia="微软雅黑" w:cs="微软雅黑"/>
          <w:sz w:val="22"/>
          <w:lang w:eastAsia="zh-CN"/>
        </w:rPr>
        <w:t>痛点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/机会点</w:t>
      </w:r>
      <w:r>
        <w:rPr>
          <w:rFonts w:hint="eastAsia" w:ascii="微软雅黑" w:hAnsi="微软雅黑" w:eastAsia="微软雅黑" w:cs="微软雅黑"/>
          <w:sz w:val="22"/>
        </w:rPr>
        <w:t>时，内容仅支持文本输入</w:t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维护好数据之后，点击“提交”按钮后提交成功返回到列表页</w:t>
      </w:r>
    </w:p>
    <w:p>
      <w:pPr>
        <w:pStyle w:val="39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点击“返回”按钮，则不做任何更新返回到列表页</w:t>
      </w:r>
    </w:p>
    <w:p>
      <w:pPr>
        <w:pStyle w:val="39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2"/>
        </w:rPr>
      </w:pPr>
    </w:p>
    <w:p>
      <w:pPr>
        <w:pStyle w:val="4"/>
        <w:numPr>
          <w:ilvl w:val="2"/>
          <w:numId w:val="3"/>
        </w:numPr>
        <w:rPr>
          <w:rFonts w:hint="eastAsia"/>
        </w:rPr>
      </w:pPr>
      <w:bookmarkStart w:id="20" w:name="_Toc22149"/>
      <w:r>
        <w:rPr>
          <w:rFonts w:hint="eastAsia"/>
          <w:lang w:eastAsia="zh-CN"/>
        </w:rPr>
        <w:t>报表导出</w:t>
      </w:r>
      <w:bookmarkEnd w:id="20"/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功能描述：</w:t>
      </w:r>
    </w:p>
    <w:p>
      <w:pPr>
        <w:ind w:firstLine="440" w:firstLineChars="200"/>
        <w:rPr>
          <w:rFonts w:hint="default" w:ascii="微软雅黑" w:hAnsi="微软雅黑" w:eastAsia="微软雅黑" w:cs="微软雅黑"/>
          <w:sz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应用</w:t>
      </w:r>
      <w:r>
        <w:rPr>
          <w:rFonts w:hint="eastAsia" w:ascii="微软雅黑" w:hAnsi="微软雅黑" w:eastAsia="微软雅黑" w:cs="微软雅黑"/>
          <w:sz w:val="22"/>
        </w:rPr>
        <w:t>Admin：</w:t>
      </w:r>
      <w:r>
        <w:rPr>
          <w:rFonts w:hint="eastAsia" w:ascii="微软雅黑" w:hAnsi="微软雅黑" w:eastAsia="微软雅黑" w:cs="微软雅黑"/>
          <w:sz w:val="22"/>
          <w:lang w:eastAsia="zh-CN"/>
        </w:rPr>
        <w:t>可根据筛选条件导出创新数据报表</w:t>
      </w:r>
    </w:p>
    <w:p>
      <w:pPr>
        <w:pStyle w:val="39"/>
        <w:numPr>
          <w:ilvl w:val="0"/>
          <w:numId w:val="7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用户界面示例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3291840"/>
            <wp:effectExtent l="9525" t="9525" r="19685" b="13335"/>
            <wp:docPr id="3" name="图片 3" descr="3.PC端-报表导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.PC端-报表导出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9"/>
        <w:numPr>
          <w:ilvl w:val="0"/>
          <w:numId w:val="10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Admin</w:t>
      </w:r>
      <w:r>
        <w:rPr>
          <w:rFonts w:hint="eastAsia" w:ascii="微软雅黑" w:hAnsi="微软雅黑" w:eastAsia="微软雅黑" w:cs="微软雅黑"/>
          <w:sz w:val="22"/>
          <w:lang w:eastAsia="zh-CN"/>
        </w:rPr>
        <w:t>可登录后台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PC端进入报表导出页面</w:t>
      </w:r>
    </w:p>
    <w:p>
      <w:pPr>
        <w:pStyle w:val="39"/>
        <w:numPr>
          <w:ilvl w:val="0"/>
          <w:numId w:val="10"/>
        </w:numPr>
        <w:ind w:firstLineChars="0"/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  <w:lang w:eastAsia="zh-CN"/>
        </w:rPr>
        <w:t>可输入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2"/>
          <w:lang w:eastAsia="zh-CN"/>
        </w:rPr>
        <w:t>大区、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t>时间 筛选条件，大区枚举值固定包括：北区、东区、南区、西区、支持部门、创新部门、商务部门、市场部门、MSL部门； 点击“创新数据报表导出”按钮可把筛选条件下的帖子数据以Excel形式导出到本地，报表模板如下：</w:t>
      </w:r>
    </w:p>
    <w:p>
      <w:pPr>
        <w:pStyle w:val="39"/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2"/>
          <w:lang w:val="en-US"/>
        </w:rPr>
      </w:pPr>
      <w:r>
        <w:rPr>
          <w:rFonts w:hint="eastAsia" w:ascii="微软雅黑" w:hAnsi="微软雅黑" w:eastAsia="微软雅黑" w:cs="微软雅黑"/>
          <w:sz w:val="22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sz w:val="22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Excel.Sheet.12" ShapeID="_x0000_i1028" DrawAspect="Icon" ObjectID="_1468075728" r:id="rId25">
            <o:LockedField>false</o:LockedField>
          </o:OLEObject>
        </w:object>
      </w:r>
    </w:p>
    <w:p>
      <w:pPr>
        <w:pStyle w:val="39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2"/>
        </w:rPr>
      </w:pPr>
    </w:p>
    <w:p>
      <w:pPr>
        <w:pStyle w:val="39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2"/>
        </w:rPr>
      </w:pPr>
    </w:p>
    <w:p>
      <w:pPr>
        <w:pStyle w:val="3"/>
        <w:rPr>
          <w:rFonts w:hint="eastAsia"/>
          <w:lang w:val="en-US" w:eastAsia="zh-CN"/>
        </w:rPr>
      </w:pPr>
      <w:bookmarkStart w:id="21" w:name="_Toc14513"/>
      <w:r>
        <w:rPr>
          <w:rFonts w:hint="eastAsia"/>
          <w:lang w:val="en-US" w:eastAsia="zh-CN"/>
        </w:rPr>
        <w:t>3.4提醒和通知</w:t>
      </w:r>
      <w:bookmarkEnd w:id="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3"/>
        </w:numPr>
        <w:rPr>
          <w:rFonts w:hint="eastAsia"/>
        </w:rPr>
      </w:pPr>
      <w:bookmarkStart w:id="22" w:name="_Toc18354"/>
      <w:r>
        <w:rPr>
          <w:rFonts w:hint="eastAsia" w:ascii="微软雅黑" w:hAnsi="微软雅黑" w:eastAsia="微软雅黑" w:cs="微软雅黑"/>
        </w:rPr>
        <w:t>ETL</w:t>
      </w:r>
      <w:bookmarkEnd w:id="22"/>
    </w:p>
    <w:p>
      <w:pPr>
        <w:rPr>
          <w:rFonts w:hint="eastAsia" w:eastAsia="微软雅黑"/>
          <w:lang w:eastAsia="zh-CN"/>
        </w:rPr>
      </w:pPr>
      <w:r>
        <w:rPr>
          <w:rFonts w:hint="eastAsia" w:ascii="微软雅黑" w:hAnsi="微软雅黑" w:eastAsia="微软雅黑" w:cs="微软雅黑"/>
          <w:lang w:eastAsia="zh-CN"/>
        </w:rPr>
        <w:t>无</w:t>
      </w:r>
    </w:p>
    <w:p>
      <w:pPr>
        <w:pStyle w:val="2"/>
        <w:numPr>
          <w:ilvl w:val="0"/>
          <w:numId w:val="3"/>
        </w:numPr>
        <w:rPr>
          <w:rFonts w:hint="eastAsia" w:ascii="微软雅黑" w:hAnsi="微软雅黑" w:eastAsia="微软雅黑" w:cs="微软雅黑"/>
        </w:rPr>
      </w:pPr>
      <w:bookmarkStart w:id="23" w:name="_Toc18000"/>
      <w:r>
        <w:rPr>
          <w:rFonts w:hint="eastAsia" w:ascii="微软雅黑" w:hAnsi="微软雅黑" w:eastAsia="微软雅黑" w:cs="微软雅黑"/>
        </w:rPr>
        <w:t>项目计划</w:t>
      </w:r>
      <w:bookmarkEnd w:id="23"/>
    </w:p>
    <w:p>
      <w:pPr>
        <w:pStyle w:val="3"/>
        <w:numPr>
          <w:ilvl w:val="1"/>
          <w:numId w:val="3"/>
        </w:numPr>
        <w:rPr>
          <w:rFonts w:hint="eastAsia" w:ascii="微软雅黑" w:hAnsi="微软雅黑" w:eastAsia="微软雅黑" w:cs="微软雅黑"/>
          <w:kern w:val="0"/>
        </w:rPr>
      </w:pPr>
      <w:bookmarkStart w:id="24" w:name="_Toc8966"/>
      <w:r>
        <w:rPr>
          <w:rFonts w:hint="eastAsia" w:ascii="微软雅黑" w:hAnsi="微软雅黑" w:eastAsia="微软雅黑" w:cs="微软雅黑"/>
          <w:kern w:val="0"/>
        </w:rPr>
        <w:t>项目进度</w:t>
      </w:r>
      <w:bookmarkEnd w:id="24"/>
    </w:p>
    <w:p>
      <w:pPr>
        <w:rPr>
          <w:rFonts w:hint="eastAsia"/>
        </w:rPr>
      </w:pPr>
      <w:r>
        <w:drawing>
          <wp:inline distT="0" distB="0" distL="114300" distR="114300">
            <wp:extent cx="5273040" cy="3425190"/>
            <wp:effectExtent l="9525" t="9525" r="1333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519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  <w:rPr>
          <w:rFonts w:hint="eastAsia" w:ascii="微软雅黑" w:hAnsi="微软雅黑" w:eastAsia="微软雅黑" w:cs="微软雅黑"/>
        </w:rPr>
      </w:pPr>
      <w:bookmarkStart w:id="25" w:name="_Toc12515"/>
      <w:bookmarkStart w:id="26" w:name="_Toc418174630"/>
      <w:r>
        <w:rPr>
          <w:rFonts w:hint="eastAsia" w:ascii="微软雅黑" w:hAnsi="微软雅黑" w:eastAsia="微软雅黑" w:cs="微软雅黑"/>
        </w:rPr>
        <w:t>审批</w:t>
      </w:r>
      <w:bookmarkEnd w:id="25"/>
      <w:bookmarkEnd w:id="26"/>
    </w:p>
    <w:p>
      <w:pPr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★以上内容已全部审阅完毕，确认按照此文档内容范围进行系统开发</w:t>
      </w:r>
    </w:p>
    <w:p>
      <w:pPr>
        <w:rPr>
          <w:rFonts w:hint="eastAsia" w:ascii="微软雅黑" w:hAnsi="微软雅黑" w:eastAsia="微软雅黑" w:cs="微软雅黑"/>
          <w:sz w:val="22"/>
        </w:rPr>
      </w:pPr>
    </w:p>
    <w:p>
      <w:pPr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_____________________________</w:t>
      </w:r>
      <w:r>
        <w:rPr>
          <w:rFonts w:hint="eastAsia" w:ascii="微软雅黑" w:hAnsi="微软雅黑" w:eastAsia="微软雅黑" w:cs="微软雅黑"/>
          <w:sz w:val="22"/>
        </w:rPr>
        <w:tab/>
      </w:r>
      <w:r>
        <w:rPr>
          <w:rFonts w:hint="eastAsia" w:ascii="微软雅黑" w:hAnsi="微软雅黑" w:eastAsia="微软雅黑" w:cs="微软雅黑"/>
          <w:sz w:val="22"/>
        </w:rPr>
        <w:t xml:space="preserve">        日期 Date:________________________</w:t>
      </w:r>
    </w:p>
    <w:p>
      <w:pPr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ab/>
      </w:r>
      <w:r>
        <w:rPr>
          <w:rFonts w:hint="eastAsia" w:ascii="微软雅黑" w:hAnsi="微软雅黑" w:eastAsia="微软雅黑" w:cs="微软雅黑"/>
          <w:sz w:val="22"/>
        </w:rPr>
        <w:tab/>
      </w:r>
      <w:r>
        <w:rPr>
          <w:rFonts w:hint="eastAsia" w:ascii="微软雅黑" w:hAnsi="微软雅黑" w:eastAsia="微软雅黑" w:cs="微软雅黑"/>
          <w:sz w:val="22"/>
        </w:rPr>
        <w:tab/>
      </w:r>
      <w:r>
        <w:rPr>
          <w:rFonts w:hint="eastAsia" w:ascii="微软雅黑" w:hAnsi="微软雅黑" w:eastAsia="微软雅黑" w:cs="微软雅黑"/>
          <w:sz w:val="22"/>
        </w:rPr>
        <w:tab/>
      </w:r>
    </w:p>
    <w:p>
      <w:pPr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服务商：上海音智达信息技术有限公司</w:t>
      </w:r>
    </w:p>
    <w:p>
      <w:pPr>
        <w:rPr>
          <w:rFonts w:hint="eastAsia" w:ascii="微软雅黑" w:hAnsi="微软雅黑" w:eastAsia="微软雅黑" w:cs="微软雅黑"/>
          <w:sz w:val="22"/>
        </w:rPr>
      </w:pPr>
    </w:p>
    <w:p>
      <w:pPr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_____________________________</w:t>
      </w:r>
      <w:r>
        <w:rPr>
          <w:rFonts w:hint="eastAsia" w:ascii="微软雅黑" w:hAnsi="微软雅黑" w:eastAsia="微软雅黑" w:cs="微软雅黑"/>
          <w:sz w:val="22"/>
        </w:rPr>
        <w:tab/>
      </w:r>
      <w:r>
        <w:rPr>
          <w:rFonts w:hint="eastAsia" w:ascii="微软雅黑" w:hAnsi="微软雅黑" w:eastAsia="微软雅黑" w:cs="微软雅黑"/>
          <w:sz w:val="22"/>
        </w:rPr>
        <w:t xml:space="preserve">        日期 Date:________________________</w:t>
      </w:r>
    </w:p>
    <w:p>
      <w:pPr>
        <w:rPr>
          <w:rFonts w:hint="eastAsia" w:ascii="微软雅黑" w:hAnsi="微软雅黑" w:eastAsia="微软雅黑" w:cs="微软雅黑"/>
          <w:sz w:val="22"/>
        </w:rPr>
      </w:pPr>
      <w:r>
        <w:rPr>
          <w:rFonts w:hint="eastAsia" w:ascii="微软雅黑" w:hAnsi="微软雅黑" w:eastAsia="微软雅黑" w:cs="微软雅黑"/>
          <w:sz w:val="22"/>
        </w:rPr>
        <w:t>项目经理</w:t>
      </w:r>
      <w:r>
        <w:rPr>
          <w:rFonts w:hint="eastAsia" w:ascii="微软雅黑" w:hAnsi="微软雅黑" w:eastAsia="微软雅黑" w:cs="微软雅黑"/>
          <w:sz w:val="22"/>
        </w:rPr>
        <w:tab/>
      </w:r>
      <w:r>
        <w:rPr>
          <w:rFonts w:hint="eastAsia" w:ascii="微软雅黑" w:hAnsi="微软雅黑" w:eastAsia="微软雅黑" w:cs="微软雅黑"/>
          <w:sz w:val="22"/>
        </w:rPr>
        <w:t>杨威</w:t>
      </w:r>
      <w:r>
        <w:rPr>
          <w:rFonts w:hint="eastAsia" w:ascii="微软雅黑" w:hAnsi="微软雅黑" w:eastAsia="微软雅黑" w:cs="微软雅黑"/>
          <w:sz w:val="22"/>
        </w:rPr>
        <w:tab/>
      </w:r>
      <w:r>
        <w:rPr>
          <w:rFonts w:hint="eastAsia" w:ascii="微软雅黑" w:hAnsi="微软雅黑" w:eastAsia="微软雅黑" w:cs="微软雅黑"/>
          <w:sz w:val="22"/>
        </w:rPr>
        <w:tab/>
      </w:r>
    </w:p>
    <w:p>
      <w:pPr>
        <w:spacing w:line="360" w:lineRule="auto"/>
        <w:ind w:left="1680" w:hanging="1260"/>
        <w:rPr>
          <w:rFonts w:hint="eastAsia" w:ascii="微软雅黑" w:hAnsi="微软雅黑" w:eastAsia="微软雅黑" w:cs="微软雅黑"/>
          <w:b/>
          <w:sz w:val="22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567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mic Sans MS">
    <w:panose1 w:val="030F0702030302020204"/>
    <w:charset w:val="00"/>
    <w:family w:val="script"/>
    <w:pitch w:val="default"/>
    <w:sig w:usb0="00000287" w:usb1="00000013" w:usb2="00000000" w:usb3="00000000" w:csb0="2000009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tabs>
        <w:tab w:val="left" w:pos="5160"/>
      </w:tabs>
    </w:pPr>
    <w:r>
      <w:tab/>
    </w:r>
    <w:r>
      <w:fldChar w:fldCharType="begin"/>
    </w:r>
    <w:r>
      <w:instrText xml:space="preserve"> PAGE </w:instrText>
    </w:r>
    <w:r>
      <w:fldChar w:fldCharType="separate"/>
    </w:r>
    <w:r>
      <w:t>20</w:t>
    </w:r>
    <w:r>
      <w:fldChar w:fldCharType="end"/>
    </w:r>
    <w:r>
      <w:t xml:space="preserve"> / </w:t>
    </w:r>
    <w:r>
      <w:fldChar w:fldCharType="begin"/>
    </w:r>
    <w:r>
      <w:instrText xml:space="preserve"> NUMPAGES  </w:instrText>
    </w:r>
    <w:r>
      <w:fldChar w:fldCharType="separate"/>
    </w:r>
    <w:r>
      <w:t>21</w:t>
    </w:r>
    <w:r>
      <w:fldChar w:fldCharType="end"/>
    </w:r>
    <w:r>
      <w:tab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both"/>
    </w:pPr>
    <w:r>
      <w:rPr>
        <w:rFonts w:hint="eastAsia" w:ascii="Tahoma" w:hAnsi="Tahoma" w:cs="Tahoma"/>
      </w:rPr>
      <w:t xml:space="preserve">                        </w:t>
    </w:r>
    <w:r>
      <w:rPr>
        <w:rFonts w:hint="eastAsia" w:ascii="Tahoma" w:hAnsi="Tahoma" w:cs="Tahoma"/>
        <w:lang w:val="en-US" w:eastAsia="zh-CN"/>
      </w:rPr>
      <w:t>Pasteur BBS CR</w:t>
    </w:r>
    <w:r>
      <w:rPr>
        <w:rFonts w:hint="eastAsia"/>
      </w:rPr>
      <w:t xml:space="preserve">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0D0816"/>
    <w:multiLevelType w:val="multilevel"/>
    <w:tmpl w:val="0F0D081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10E56157"/>
    <w:multiLevelType w:val="multilevel"/>
    <w:tmpl w:val="10E56157"/>
    <w:lvl w:ilvl="0" w:tentative="0">
      <w:start w:val="1"/>
      <w:numFmt w:val="bullet"/>
      <w:lvlText w:val=""/>
      <w:lvlJc w:val="left"/>
      <w:pPr>
        <w:ind w:left="84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5" w:hanging="420"/>
      </w:pPr>
      <w:rPr>
        <w:rFonts w:hint="default" w:ascii="Wingdings" w:hAnsi="Wingdings"/>
      </w:rPr>
    </w:lvl>
  </w:abstractNum>
  <w:abstractNum w:abstractNumId="2">
    <w:nsid w:val="1437467F"/>
    <w:multiLevelType w:val="multilevel"/>
    <w:tmpl w:val="1437467F"/>
    <w:lvl w:ilvl="0" w:tentative="0">
      <w:start w:val="1"/>
      <w:numFmt w:val="decimal"/>
      <w:pStyle w:val="44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70514DC"/>
    <w:multiLevelType w:val="singleLevel"/>
    <w:tmpl w:val="170514D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1AA26535"/>
    <w:multiLevelType w:val="multilevel"/>
    <w:tmpl w:val="1AA26535"/>
    <w:lvl w:ilvl="0" w:tentative="0">
      <w:start w:val="1"/>
      <w:numFmt w:val="bullet"/>
      <w:lvlText w:val=""/>
      <w:lvlJc w:val="left"/>
      <w:pPr>
        <w:ind w:left="425" w:hanging="425"/>
      </w:pPr>
      <w:rPr>
        <w:rFonts w:hint="default" w:ascii="Wingdings" w:hAnsi="Wingdings"/>
      </w:rPr>
    </w:lvl>
    <w:lvl w:ilvl="1" w:tentative="0">
      <w:start w:val="1"/>
      <w:numFmt w:val="bullet"/>
      <w:lvlText w:val=""/>
      <w:lvlJc w:val="left"/>
      <w:pPr>
        <w:ind w:left="567" w:hanging="567"/>
      </w:pPr>
      <w:rPr>
        <w:rFonts w:hint="default" w:ascii="Wingdings" w:hAnsi="Wingdings"/>
      </w:r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7761EA6"/>
    <w:multiLevelType w:val="multilevel"/>
    <w:tmpl w:val="27761EA6"/>
    <w:lvl w:ilvl="0" w:tentative="0">
      <w:start w:val="1"/>
      <w:numFmt w:val="bullet"/>
      <w:lvlText w:val=""/>
      <w:lvlJc w:val="left"/>
      <w:pPr>
        <w:ind w:left="845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5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5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5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5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5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5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5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5" w:hanging="420"/>
      </w:pPr>
      <w:rPr>
        <w:rFonts w:hint="default" w:ascii="Wingdings" w:hAnsi="Wingdings"/>
      </w:rPr>
    </w:lvl>
  </w:abstractNum>
  <w:abstractNum w:abstractNumId="6">
    <w:nsid w:val="4A351060"/>
    <w:multiLevelType w:val="singleLevel"/>
    <w:tmpl w:val="4A35106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">
    <w:nsid w:val="5B8D6EEC"/>
    <w:multiLevelType w:val="multilevel"/>
    <w:tmpl w:val="5B8D6EE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8">
    <w:nsid w:val="6B281EB1"/>
    <w:multiLevelType w:val="multilevel"/>
    <w:tmpl w:val="6B281EB1"/>
    <w:lvl w:ilvl="0" w:tentative="0">
      <w:start w:val="1"/>
      <w:numFmt w:val="decimal"/>
      <w:lvlText w:val="%1."/>
      <w:lvlJc w:val="left"/>
      <w:pPr>
        <w:tabs>
          <w:tab w:val="left" w:pos="576"/>
        </w:tabs>
        <w:ind w:left="576" w:hanging="576"/>
      </w:pPr>
    </w:lvl>
    <w:lvl w:ilvl="1" w:tentative="0">
      <w:start w:val="1"/>
      <w:numFmt w:val="decimal"/>
      <w:pStyle w:val="47"/>
      <w:lvlText w:val="%1.%2."/>
      <w:lvlJc w:val="left"/>
      <w:pPr>
        <w:tabs>
          <w:tab w:val="left" w:pos="576"/>
        </w:tabs>
        <w:ind w:left="576" w:hanging="576"/>
      </w:pPr>
    </w:lvl>
    <w:lvl w:ilvl="2" w:tentative="0">
      <w:start w:val="1"/>
      <w:numFmt w:val="decimal"/>
      <w:lvlText w:val="%1.%2.%3."/>
      <w:lvlJc w:val="left"/>
      <w:pPr>
        <w:tabs>
          <w:tab w:val="left" w:pos="1440"/>
        </w:tabs>
        <w:ind w:left="1224" w:hanging="504"/>
      </w:pPr>
    </w:lvl>
    <w:lvl w:ilvl="3" w:tentative="0">
      <w:start w:val="1"/>
      <w:numFmt w:val="decimal"/>
      <w:lvlText w:val="%1.%2.%3.%4."/>
      <w:lvlJc w:val="left"/>
      <w:pPr>
        <w:tabs>
          <w:tab w:val="left" w:pos="2160"/>
        </w:tabs>
        <w:ind w:left="1728" w:hanging="648"/>
      </w:pPr>
    </w:lvl>
    <w:lvl w:ilvl="4" w:tentative="0">
      <w:start w:val="1"/>
      <w:numFmt w:val="decimal"/>
      <w:lvlText w:val="%1.%2.%3.%4.%5."/>
      <w:lvlJc w:val="left"/>
      <w:pPr>
        <w:tabs>
          <w:tab w:val="left" w:pos="2880"/>
        </w:tabs>
        <w:ind w:left="2232" w:hanging="792"/>
      </w:pPr>
    </w:lvl>
    <w:lvl w:ilvl="5" w:tentative="0">
      <w:start w:val="1"/>
      <w:numFmt w:val="decimal"/>
      <w:lvlText w:val="%1.%2.%3.%4.%5.%6."/>
      <w:lvlJc w:val="left"/>
      <w:pPr>
        <w:tabs>
          <w:tab w:val="left" w:pos="3240"/>
        </w:tabs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tabs>
          <w:tab w:val="left" w:pos="3960"/>
        </w:tabs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tabs>
          <w:tab w:val="left" w:pos="4680"/>
        </w:tabs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tabs>
          <w:tab w:val="left" w:pos="5040"/>
        </w:tabs>
        <w:ind w:left="4320" w:hanging="1440"/>
      </w:pPr>
    </w:lvl>
  </w:abstractNum>
  <w:abstractNum w:abstractNumId="9">
    <w:nsid w:val="6D505955"/>
    <w:multiLevelType w:val="multilevel"/>
    <w:tmpl w:val="6D505955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ascii="微软雅黑" w:hAnsi="微软雅黑" w:eastAsia="微软雅黑"/>
      </w:r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7F791A70"/>
    <w:multiLevelType w:val="multilevel"/>
    <w:tmpl w:val="7F791A7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8"/>
  </w:num>
  <w:num w:numId="3">
    <w:abstractNumId w:val="9"/>
  </w:num>
  <w:num w:numId="4">
    <w:abstractNumId w:val="1"/>
  </w:num>
  <w:num w:numId="5">
    <w:abstractNumId w:val="0"/>
  </w:num>
  <w:num w:numId="6">
    <w:abstractNumId w:val="6"/>
  </w:num>
  <w:num w:numId="7">
    <w:abstractNumId w:val="4"/>
  </w:num>
  <w:num w:numId="8">
    <w:abstractNumId w:val="3"/>
  </w:num>
  <w:num w:numId="9">
    <w:abstractNumId w:val="5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6008CE"/>
    <w:rsid w:val="000010B9"/>
    <w:rsid w:val="000040FE"/>
    <w:rsid w:val="000063EF"/>
    <w:rsid w:val="00010BF4"/>
    <w:rsid w:val="00011E79"/>
    <w:rsid w:val="00012B51"/>
    <w:rsid w:val="00012F49"/>
    <w:rsid w:val="00014178"/>
    <w:rsid w:val="00015219"/>
    <w:rsid w:val="00015675"/>
    <w:rsid w:val="000177D4"/>
    <w:rsid w:val="00017CAC"/>
    <w:rsid w:val="00020411"/>
    <w:rsid w:val="00020440"/>
    <w:rsid w:val="0002183B"/>
    <w:rsid w:val="00021D18"/>
    <w:rsid w:val="000228AB"/>
    <w:rsid w:val="00022972"/>
    <w:rsid w:val="000248A8"/>
    <w:rsid w:val="00024CD8"/>
    <w:rsid w:val="000318EC"/>
    <w:rsid w:val="00031E32"/>
    <w:rsid w:val="0003262E"/>
    <w:rsid w:val="00034798"/>
    <w:rsid w:val="000349A5"/>
    <w:rsid w:val="0003524E"/>
    <w:rsid w:val="0003553D"/>
    <w:rsid w:val="000364B8"/>
    <w:rsid w:val="00036CB9"/>
    <w:rsid w:val="0003729F"/>
    <w:rsid w:val="00040091"/>
    <w:rsid w:val="0004236E"/>
    <w:rsid w:val="00042636"/>
    <w:rsid w:val="00042C3C"/>
    <w:rsid w:val="00042C72"/>
    <w:rsid w:val="00042FE1"/>
    <w:rsid w:val="000431E2"/>
    <w:rsid w:val="00043C96"/>
    <w:rsid w:val="0005034D"/>
    <w:rsid w:val="00050FD5"/>
    <w:rsid w:val="00051C41"/>
    <w:rsid w:val="00051C8B"/>
    <w:rsid w:val="00052E07"/>
    <w:rsid w:val="000549D6"/>
    <w:rsid w:val="00055908"/>
    <w:rsid w:val="00055C04"/>
    <w:rsid w:val="00056749"/>
    <w:rsid w:val="00056D76"/>
    <w:rsid w:val="00057716"/>
    <w:rsid w:val="00062355"/>
    <w:rsid w:val="00067B19"/>
    <w:rsid w:val="00070B4A"/>
    <w:rsid w:val="00071A5C"/>
    <w:rsid w:val="000736C5"/>
    <w:rsid w:val="00074200"/>
    <w:rsid w:val="0007617E"/>
    <w:rsid w:val="00077CB4"/>
    <w:rsid w:val="00080A92"/>
    <w:rsid w:val="00082582"/>
    <w:rsid w:val="00082FA7"/>
    <w:rsid w:val="0008585D"/>
    <w:rsid w:val="00085CDF"/>
    <w:rsid w:val="00090BA5"/>
    <w:rsid w:val="00091DD7"/>
    <w:rsid w:val="00092844"/>
    <w:rsid w:val="00092962"/>
    <w:rsid w:val="00093EBB"/>
    <w:rsid w:val="000947A7"/>
    <w:rsid w:val="00094EB8"/>
    <w:rsid w:val="00095621"/>
    <w:rsid w:val="00095711"/>
    <w:rsid w:val="000A16AA"/>
    <w:rsid w:val="000A2457"/>
    <w:rsid w:val="000A2BA0"/>
    <w:rsid w:val="000A54B9"/>
    <w:rsid w:val="000A7D17"/>
    <w:rsid w:val="000A7F13"/>
    <w:rsid w:val="000B0C4D"/>
    <w:rsid w:val="000C07D1"/>
    <w:rsid w:val="000C1216"/>
    <w:rsid w:val="000C6E57"/>
    <w:rsid w:val="000D134A"/>
    <w:rsid w:val="000D240F"/>
    <w:rsid w:val="000D3253"/>
    <w:rsid w:val="000D5611"/>
    <w:rsid w:val="000D71D8"/>
    <w:rsid w:val="000D72BD"/>
    <w:rsid w:val="000E1CB1"/>
    <w:rsid w:val="000E34B7"/>
    <w:rsid w:val="000E6CFD"/>
    <w:rsid w:val="000E763C"/>
    <w:rsid w:val="000F02A9"/>
    <w:rsid w:val="000F19A0"/>
    <w:rsid w:val="000F27F3"/>
    <w:rsid w:val="000F2A25"/>
    <w:rsid w:val="000F2D0E"/>
    <w:rsid w:val="000F6371"/>
    <w:rsid w:val="000F6DB7"/>
    <w:rsid w:val="000F71D5"/>
    <w:rsid w:val="000F7356"/>
    <w:rsid w:val="000F786E"/>
    <w:rsid w:val="0010002A"/>
    <w:rsid w:val="00100105"/>
    <w:rsid w:val="001013B2"/>
    <w:rsid w:val="00102231"/>
    <w:rsid w:val="00102FB4"/>
    <w:rsid w:val="0010387E"/>
    <w:rsid w:val="00103B8C"/>
    <w:rsid w:val="0010407B"/>
    <w:rsid w:val="00106170"/>
    <w:rsid w:val="0010639B"/>
    <w:rsid w:val="001063A6"/>
    <w:rsid w:val="001104A5"/>
    <w:rsid w:val="00110F9B"/>
    <w:rsid w:val="0011151B"/>
    <w:rsid w:val="00113A00"/>
    <w:rsid w:val="00113D7B"/>
    <w:rsid w:val="00114ADC"/>
    <w:rsid w:val="001152C1"/>
    <w:rsid w:val="001161A1"/>
    <w:rsid w:val="00117D4C"/>
    <w:rsid w:val="00120B3A"/>
    <w:rsid w:val="00120C65"/>
    <w:rsid w:val="001216F7"/>
    <w:rsid w:val="00123581"/>
    <w:rsid w:val="001249FD"/>
    <w:rsid w:val="00124D5A"/>
    <w:rsid w:val="00125A3A"/>
    <w:rsid w:val="00126F2E"/>
    <w:rsid w:val="00127325"/>
    <w:rsid w:val="001274BA"/>
    <w:rsid w:val="00127522"/>
    <w:rsid w:val="00127581"/>
    <w:rsid w:val="00127913"/>
    <w:rsid w:val="001306D8"/>
    <w:rsid w:val="0013097A"/>
    <w:rsid w:val="00131353"/>
    <w:rsid w:val="0013146C"/>
    <w:rsid w:val="00132DCC"/>
    <w:rsid w:val="00136E15"/>
    <w:rsid w:val="00142497"/>
    <w:rsid w:val="00143E59"/>
    <w:rsid w:val="00146368"/>
    <w:rsid w:val="00146B99"/>
    <w:rsid w:val="00151188"/>
    <w:rsid w:val="00151E43"/>
    <w:rsid w:val="001533FA"/>
    <w:rsid w:val="00154E77"/>
    <w:rsid w:val="00156B91"/>
    <w:rsid w:val="0015730F"/>
    <w:rsid w:val="001605FF"/>
    <w:rsid w:val="00161A6B"/>
    <w:rsid w:val="00162075"/>
    <w:rsid w:val="00165EF0"/>
    <w:rsid w:val="0016656B"/>
    <w:rsid w:val="00167F0B"/>
    <w:rsid w:val="00170854"/>
    <w:rsid w:val="0017327D"/>
    <w:rsid w:val="00173606"/>
    <w:rsid w:val="0017497A"/>
    <w:rsid w:val="0017719B"/>
    <w:rsid w:val="001773D4"/>
    <w:rsid w:val="00177B9B"/>
    <w:rsid w:val="0018038D"/>
    <w:rsid w:val="00180B80"/>
    <w:rsid w:val="001824E4"/>
    <w:rsid w:val="00193662"/>
    <w:rsid w:val="00196FEE"/>
    <w:rsid w:val="00197517"/>
    <w:rsid w:val="00197A0B"/>
    <w:rsid w:val="001A125D"/>
    <w:rsid w:val="001A19EB"/>
    <w:rsid w:val="001A1FF0"/>
    <w:rsid w:val="001A6797"/>
    <w:rsid w:val="001B0376"/>
    <w:rsid w:val="001B185B"/>
    <w:rsid w:val="001B2EB5"/>
    <w:rsid w:val="001B3BDE"/>
    <w:rsid w:val="001B503A"/>
    <w:rsid w:val="001B5EA2"/>
    <w:rsid w:val="001C13A2"/>
    <w:rsid w:val="001C2FEA"/>
    <w:rsid w:val="001C32E2"/>
    <w:rsid w:val="001C470E"/>
    <w:rsid w:val="001C69A1"/>
    <w:rsid w:val="001C7CDC"/>
    <w:rsid w:val="001C7FA6"/>
    <w:rsid w:val="001D02C4"/>
    <w:rsid w:val="001D36B6"/>
    <w:rsid w:val="001D5A86"/>
    <w:rsid w:val="001D5D5C"/>
    <w:rsid w:val="001D6DD7"/>
    <w:rsid w:val="001E0425"/>
    <w:rsid w:val="001E1F5C"/>
    <w:rsid w:val="001E2006"/>
    <w:rsid w:val="001E3014"/>
    <w:rsid w:val="001E3042"/>
    <w:rsid w:val="001E3A6D"/>
    <w:rsid w:val="001E4C4D"/>
    <w:rsid w:val="001E5480"/>
    <w:rsid w:val="001E57CF"/>
    <w:rsid w:val="001E59EB"/>
    <w:rsid w:val="001F0104"/>
    <w:rsid w:val="001F02ED"/>
    <w:rsid w:val="001F086B"/>
    <w:rsid w:val="001F1F06"/>
    <w:rsid w:val="001F3245"/>
    <w:rsid w:val="001F36CE"/>
    <w:rsid w:val="001F5943"/>
    <w:rsid w:val="001F6200"/>
    <w:rsid w:val="001F7201"/>
    <w:rsid w:val="00200DE9"/>
    <w:rsid w:val="002014A6"/>
    <w:rsid w:val="0020260A"/>
    <w:rsid w:val="00202760"/>
    <w:rsid w:val="00203C10"/>
    <w:rsid w:val="00204CE6"/>
    <w:rsid w:val="00204E03"/>
    <w:rsid w:val="00204E36"/>
    <w:rsid w:val="00205444"/>
    <w:rsid w:val="00206476"/>
    <w:rsid w:val="002064D0"/>
    <w:rsid w:val="00206F5C"/>
    <w:rsid w:val="00207086"/>
    <w:rsid w:val="0020756C"/>
    <w:rsid w:val="002078A6"/>
    <w:rsid w:val="00207B98"/>
    <w:rsid w:val="002104E1"/>
    <w:rsid w:val="00210747"/>
    <w:rsid w:val="00210DB9"/>
    <w:rsid w:val="00213CB2"/>
    <w:rsid w:val="002147CF"/>
    <w:rsid w:val="00214B60"/>
    <w:rsid w:val="00215F8B"/>
    <w:rsid w:val="00217DC1"/>
    <w:rsid w:val="0022243A"/>
    <w:rsid w:val="00222806"/>
    <w:rsid w:val="002264B2"/>
    <w:rsid w:val="0023060B"/>
    <w:rsid w:val="00232822"/>
    <w:rsid w:val="002339E3"/>
    <w:rsid w:val="002347EE"/>
    <w:rsid w:val="00235214"/>
    <w:rsid w:val="00240E12"/>
    <w:rsid w:val="00243F4C"/>
    <w:rsid w:val="00245F08"/>
    <w:rsid w:val="002460D7"/>
    <w:rsid w:val="0024613A"/>
    <w:rsid w:val="00246F2F"/>
    <w:rsid w:val="00247A9B"/>
    <w:rsid w:val="00247CD4"/>
    <w:rsid w:val="00251C29"/>
    <w:rsid w:val="00257BBB"/>
    <w:rsid w:val="00257C1F"/>
    <w:rsid w:val="00260875"/>
    <w:rsid w:val="00260A73"/>
    <w:rsid w:val="00260A9F"/>
    <w:rsid w:val="00260D67"/>
    <w:rsid w:val="0026121E"/>
    <w:rsid w:val="002612A2"/>
    <w:rsid w:val="0026237E"/>
    <w:rsid w:val="00262627"/>
    <w:rsid w:val="00262DB2"/>
    <w:rsid w:val="00262ECF"/>
    <w:rsid w:val="00265188"/>
    <w:rsid w:val="0026522D"/>
    <w:rsid w:val="0027451F"/>
    <w:rsid w:val="0027563A"/>
    <w:rsid w:val="00276D72"/>
    <w:rsid w:val="0027708C"/>
    <w:rsid w:val="002830FB"/>
    <w:rsid w:val="00284A2C"/>
    <w:rsid w:val="0028600D"/>
    <w:rsid w:val="00286F3F"/>
    <w:rsid w:val="002871C8"/>
    <w:rsid w:val="002907B8"/>
    <w:rsid w:val="002907C2"/>
    <w:rsid w:val="002912E3"/>
    <w:rsid w:val="00291975"/>
    <w:rsid w:val="00291A4C"/>
    <w:rsid w:val="0029240C"/>
    <w:rsid w:val="00292D9F"/>
    <w:rsid w:val="002932FF"/>
    <w:rsid w:val="00294D8A"/>
    <w:rsid w:val="00297365"/>
    <w:rsid w:val="0029778E"/>
    <w:rsid w:val="002979CE"/>
    <w:rsid w:val="002A0F16"/>
    <w:rsid w:val="002A2FE7"/>
    <w:rsid w:val="002A30DA"/>
    <w:rsid w:val="002B0492"/>
    <w:rsid w:val="002B0729"/>
    <w:rsid w:val="002B1966"/>
    <w:rsid w:val="002B1EDE"/>
    <w:rsid w:val="002B21A6"/>
    <w:rsid w:val="002B2C90"/>
    <w:rsid w:val="002B488C"/>
    <w:rsid w:val="002B6552"/>
    <w:rsid w:val="002C03E2"/>
    <w:rsid w:val="002C05FD"/>
    <w:rsid w:val="002C1558"/>
    <w:rsid w:val="002C1E02"/>
    <w:rsid w:val="002C4850"/>
    <w:rsid w:val="002C4852"/>
    <w:rsid w:val="002C48B0"/>
    <w:rsid w:val="002C6006"/>
    <w:rsid w:val="002C628A"/>
    <w:rsid w:val="002C6EC9"/>
    <w:rsid w:val="002C7048"/>
    <w:rsid w:val="002D0530"/>
    <w:rsid w:val="002D2A4D"/>
    <w:rsid w:val="002D3D89"/>
    <w:rsid w:val="002D3E91"/>
    <w:rsid w:val="002D557D"/>
    <w:rsid w:val="002D63EF"/>
    <w:rsid w:val="002D67C1"/>
    <w:rsid w:val="002D69B2"/>
    <w:rsid w:val="002D781D"/>
    <w:rsid w:val="002E18C6"/>
    <w:rsid w:val="002E1C1F"/>
    <w:rsid w:val="002E2ED4"/>
    <w:rsid w:val="002E3F9A"/>
    <w:rsid w:val="002E4660"/>
    <w:rsid w:val="002E54E9"/>
    <w:rsid w:val="002E5B93"/>
    <w:rsid w:val="002E6D4F"/>
    <w:rsid w:val="002E78B1"/>
    <w:rsid w:val="002E7DEE"/>
    <w:rsid w:val="002F01B8"/>
    <w:rsid w:val="002F657D"/>
    <w:rsid w:val="003006DC"/>
    <w:rsid w:val="00300784"/>
    <w:rsid w:val="00301E0F"/>
    <w:rsid w:val="0030208F"/>
    <w:rsid w:val="00302592"/>
    <w:rsid w:val="003042A3"/>
    <w:rsid w:val="00304722"/>
    <w:rsid w:val="0030493D"/>
    <w:rsid w:val="00305C35"/>
    <w:rsid w:val="00306DA3"/>
    <w:rsid w:val="0031035A"/>
    <w:rsid w:val="00311854"/>
    <w:rsid w:val="00312C33"/>
    <w:rsid w:val="00314FB7"/>
    <w:rsid w:val="00315136"/>
    <w:rsid w:val="003156AC"/>
    <w:rsid w:val="003165D6"/>
    <w:rsid w:val="00317AAE"/>
    <w:rsid w:val="00320594"/>
    <w:rsid w:val="00320D56"/>
    <w:rsid w:val="0032146C"/>
    <w:rsid w:val="0032146E"/>
    <w:rsid w:val="00321B94"/>
    <w:rsid w:val="0032233F"/>
    <w:rsid w:val="00324423"/>
    <w:rsid w:val="00326FD7"/>
    <w:rsid w:val="0033479F"/>
    <w:rsid w:val="003373A8"/>
    <w:rsid w:val="00340567"/>
    <w:rsid w:val="00341527"/>
    <w:rsid w:val="00342D5C"/>
    <w:rsid w:val="003437B2"/>
    <w:rsid w:val="00345DDD"/>
    <w:rsid w:val="00352155"/>
    <w:rsid w:val="003534C3"/>
    <w:rsid w:val="00353A7F"/>
    <w:rsid w:val="00354024"/>
    <w:rsid w:val="00356A36"/>
    <w:rsid w:val="00356ADB"/>
    <w:rsid w:val="00356C0F"/>
    <w:rsid w:val="00357974"/>
    <w:rsid w:val="003614BD"/>
    <w:rsid w:val="00362A40"/>
    <w:rsid w:val="00364148"/>
    <w:rsid w:val="00370A03"/>
    <w:rsid w:val="00370DE2"/>
    <w:rsid w:val="00371224"/>
    <w:rsid w:val="00372FD5"/>
    <w:rsid w:val="0037302D"/>
    <w:rsid w:val="00376D85"/>
    <w:rsid w:val="003776AA"/>
    <w:rsid w:val="00377714"/>
    <w:rsid w:val="003858BD"/>
    <w:rsid w:val="00385A19"/>
    <w:rsid w:val="00391285"/>
    <w:rsid w:val="00392336"/>
    <w:rsid w:val="00392468"/>
    <w:rsid w:val="0039432A"/>
    <w:rsid w:val="00394DCD"/>
    <w:rsid w:val="0039686B"/>
    <w:rsid w:val="00397F0F"/>
    <w:rsid w:val="003A1915"/>
    <w:rsid w:val="003A4C60"/>
    <w:rsid w:val="003A5518"/>
    <w:rsid w:val="003A5C4C"/>
    <w:rsid w:val="003B0BE7"/>
    <w:rsid w:val="003B1C42"/>
    <w:rsid w:val="003B27D9"/>
    <w:rsid w:val="003B56CB"/>
    <w:rsid w:val="003B5DA2"/>
    <w:rsid w:val="003C10EE"/>
    <w:rsid w:val="003C1536"/>
    <w:rsid w:val="003C1C1C"/>
    <w:rsid w:val="003C205C"/>
    <w:rsid w:val="003C25A4"/>
    <w:rsid w:val="003C3197"/>
    <w:rsid w:val="003C32E2"/>
    <w:rsid w:val="003C3B86"/>
    <w:rsid w:val="003C4DD9"/>
    <w:rsid w:val="003C5679"/>
    <w:rsid w:val="003C7F46"/>
    <w:rsid w:val="003D01F0"/>
    <w:rsid w:val="003D0232"/>
    <w:rsid w:val="003D2074"/>
    <w:rsid w:val="003D4133"/>
    <w:rsid w:val="003D6838"/>
    <w:rsid w:val="003E057B"/>
    <w:rsid w:val="003E2212"/>
    <w:rsid w:val="003E30EB"/>
    <w:rsid w:val="003E3E22"/>
    <w:rsid w:val="003E4903"/>
    <w:rsid w:val="003E6189"/>
    <w:rsid w:val="003E7E05"/>
    <w:rsid w:val="003F05EF"/>
    <w:rsid w:val="003F1500"/>
    <w:rsid w:val="003F25A0"/>
    <w:rsid w:val="003F38BD"/>
    <w:rsid w:val="003F4150"/>
    <w:rsid w:val="003F5E06"/>
    <w:rsid w:val="003F6251"/>
    <w:rsid w:val="003F7316"/>
    <w:rsid w:val="00400BE3"/>
    <w:rsid w:val="00401382"/>
    <w:rsid w:val="00401846"/>
    <w:rsid w:val="004046D7"/>
    <w:rsid w:val="00410675"/>
    <w:rsid w:val="00412689"/>
    <w:rsid w:val="00412695"/>
    <w:rsid w:val="00412A8A"/>
    <w:rsid w:val="00414BAA"/>
    <w:rsid w:val="00415832"/>
    <w:rsid w:val="00416A83"/>
    <w:rsid w:val="00417146"/>
    <w:rsid w:val="004205DD"/>
    <w:rsid w:val="00420C05"/>
    <w:rsid w:val="0042275F"/>
    <w:rsid w:val="00422781"/>
    <w:rsid w:val="00423363"/>
    <w:rsid w:val="00424300"/>
    <w:rsid w:val="00424424"/>
    <w:rsid w:val="00425802"/>
    <w:rsid w:val="00425D04"/>
    <w:rsid w:val="00426C44"/>
    <w:rsid w:val="00427FA3"/>
    <w:rsid w:val="00430BB9"/>
    <w:rsid w:val="00431A80"/>
    <w:rsid w:val="00431B33"/>
    <w:rsid w:val="00431E99"/>
    <w:rsid w:val="00432097"/>
    <w:rsid w:val="00432D71"/>
    <w:rsid w:val="00434475"/>
    <w:rsid w:val="004372BA"/>
    <w:rsid w:val="004415CB"/>
    <w:rsid w:val="004421F6"/>
    <w:rsid w:val="0044310F"/>
    <w:rsid w:val="00443832"/>
    <w:rsid w:val="00443B21"/>
    <w:rsid w:val="004442C6"/>
    <w:rsid w:val="0044444E"/>
    <w:rsid w:val="00446A11"/>
    <w:rsid w:val="00447331"/>
    <w:rsid w:val="004500A4"/>
    <w:rsid w:val="00450A7C"/>
    <w:rsid w:val="004510B2"/>
    <w:rsid w:val="0045228B"/>
    <w:rsid w:val="0045251B"/>
    <w:rsid w:val="004532DD"/>
    <w:rsid w:val="004536C5"/>
    <w:rsid w:val="00453B62"/>
    <w:rsid w:val="00455883"/>
    <w:rsid w:val="004563CD"/>
    <w:rsid w:val="00456AA3"/>
    <w:rsid w:val="004578C5"/>
    <w:rsid w:val="004605B9"/>
    <w:rsid w:val="00460D92"/>
    <w:rsid w:val="00460F19"/>
    <w:rsid w:val="00461F65"/>
    <w:rsid w:val="0046375B"/>
    <w:rsid w:val="004703DA"/>
    <w:rsid w:val="004723A7"/>
    <w:rsid w:val="0047678A"/>
    <w:rsid w:val="004775C2"/>
    <w:rsid w:val="0048095B"/>
    <w:rsid w:val="00481914"/>
    <w:rsid w:val="00481C54"/>
    <w:rsid w:val="00483478"/>
    <w:rsid w:val="0048459B"/>
    <w:rsid w:val="00485048"/>
    <w:rsid w:val="00485D04"/>
    <w:rsid w:val="00486FCB"/>
    <w:rsid w:val="00487129"/>
    <w:rsid w:val="00490E35"/>
    <w:rsid w:val="004934BD"/>
    <w:rsid w:val="004963F0"/>
    <w:rsid w:val="004A35E4"/>
    <w:rsid w:val="004A5A88"/>
    <w:rsid w:val="004A767E"/>
    <w:rsid w:val="004B00C0"/>
    <w:rsid w:val="004B1937"/>
    <w:rsid w:val="004B2104"/>
    <w:rsid w:val="004B2A0C"/>
    <w:rsid w:val="004B3D68"/>
    <w:rsid w:val="004B478B"/>
    <w:rsid w:val="004B531E"/>
    <w:rsid w:val="004B5448"/>
    <w:rsid w:val="004B6591"/>
    <w:rsid w:val="004B66A3"/>
    <w:rsid w:val="004B66E3"/>
    <w:rsid w:val="004C6289"/>
    <w:rsid w:val="004C6F65"/>
    <w:rsid w:val="004D0103"/>
    <w:rsid w:val="004D12A5"/>
    <w:rsid w:val="004D2664"/>
    <w:rsid w:val="004D386E"/>
    <w:rsid w:val="004D4294"/>
    <w:rsid w:val="004D472D"/>
    <w:rsid w:val="004D4DE9"/>
    <w:rsid w:val="004D518D"/>
    <w:rsid w:val="004D6E19"/>
    <w:rsid w:val="004E2C42"/>
    <w:rsid w:val="004E388D"/>
    <w:rsid w:val="004E422C"/>
    <w:rsid w:val="004E522C"/>
    <w:rsid w:val="004E6B88"/>
    <w:rsid w:val="004E7806"/>
    <w:rsid w:val="004E79F1"/>
    <w:rsid w:val="004F38DA"/>
    <w:rsid w:val="004F4FC7"/>
    <w:rsid w:val="004F7865"/>
    <w:rsid w:val="005018A3"/>
    <w:rsid w:val="00502223"/>
    <w:rsid w:val="00502766"/>
    <w:rsid w:val="00502A8B"/>
    <w:rsid w:val="00506D72"/>
    <w:rsid w:val="00506F7E"/>
    <w:rsid w:val="005076E0"/>
    <w:rsid w:val="005107C4"/>
    <w:rsid w:val="00512878"/>
    <w:rsid w:val="00514F1B"/>
    <w:rsid w:val="00516DC7"/>
    <w:rsid w:val="005174B2"/>
    <w:rsid w:val="0052045D"/>
    <w:rsid w:val="00520533"/>
    <w:rsid w:val="0052282E"/>
    <w:rsid w:val="00522CBD"/>
    <w:rsid w:val="005238C8"/>
    <w:rsid w:val="00526A8E"/>
    <w:rsid w:val="00526F45"/>
    <w:rsid w:val="00527D3C"/>
    <w:rsid w:val="00530A84"/>
    <w:rsid w:val="0053180F"/>
    <w:rsid w:val="00533705"/>
    <w:rsid w:val="005349CC"/>
    <w:rsid w:val="00534D9C"/>
    <w:rsid w:val="005350FF"/>
    <w:rsid w:val="0053523C"/>
    <w:rsid w:val="0053532F"/>
    <w:rsid w:val="005357EC"/>
    <w:rsid w:val="00535F12"/>
    <w:rsid w:val="00536D1F"/>
    <w:rsid w:val="00540736"/>
    <w:rsid w:val="00542A51"/>
    <w:rsid w:val="005434E1"/>
    <w:rsid w:val="00545C55"/>
    <w:rsid w:val="00547056"/>
    <w:rsid w:val="00547BB7"/>
    <w:rsid w:val="00547F25"/>
    <w:rsid w:val="00550AF6"/>
    <w:rsid w:val="00551617"/>
    <w:rsid w:val="00551E1F"/>
    <w:rsid w:val="0055399D"/>
    <w:rsid w:val="00554544"/>
    <w:rsid w:val="005552FD"/>
    <w:rsid w:val="00555BA0"/>
    <w:rsid w:val="0055652B"/>
    <w:rsid w:val="00556B96"/>
    <w:rsid w:val="00557627"/>
    <w:rsid w:val="00557B92"/>
    <w:rsid w:val="0056059A"/>
    <w:rsid w:val="00560F47"/>
    <w:rsid w:val="00561DD7"/>
    <w:rsid w:val="00562A4B"/>
    <w:rsid w:val="0056469A"/>
    <w:rsid w:val="00565CA7"/>
    <w:rsid w:val="00566453"/>
    <w:rsid w:val="005664C9"/>
    <w:rsid w:val="0056667A"/>
    <w:rsid w:val="0056762D"/>
    <w:rsid w:val="00570350"/>
    <w:rsid w:val="00571293"/>
    <w:rsid w:val="005720B9"/>
    <w:rsid w:val="0057291B"/>
    <w:rsid w:val="005734F2"/>
    <w:rsid w:val="00573A1C"/>
    <w:rsid w:val="00574D93"/>
    <w:rsid w:val="0057674F"/>
    <w:rsid w:val="00577AA0"/>
    <w:rsid w:val="0058144C"/>
    <w:rsid w:val="00582262"/>
    <w:rsid w:val="0058438E"/>
    <w:rsid w:val="00586033"/>
    <w:rsid w:val="005875B3"/>
    <w:rsid w:val="00587FDB"/>
    <w:rsid w:val="00591760"/>
    <w:rsid w:val="0059215E"/>
    <w:rsid w:val="005939D0"/>
    <w:rsid w:val="00594057"/>
    <w:rsid w:val="00595115"/>
    <w:rsid w:val="005959B9"/>
    <w:rsid w:val="00596795"/>
    <w:rsid w:val="00597EC1"/>
    <w:rsid w:val="005A0FCF"/>
    <w:rsid w:val="005A18CB"/>
    <w:rsid w:val="005A1D73"/>
    <w:rsid w:val="005A3390"/>
    <w:rsid w:val="005A6C3C"/>
    <w:rsid w:val="005A7767"/>
    <w:rsid w:val="005B0C24"/>
    <w:rsid w:val="005B2386"/>
    <w:rsid w:val="005B263B"/>
    <w:rsid w:val="005B2688"/>
    <w:rsid w:val="005B2A89"/>
    <w:rsid w:val="005B2ABF"/>
    <w:rsid w:val="005B2B3D"/>
    <w:rsid w:val="005B3706"/>
    <w:rsid w:val="005B5350"/>
    <w:rsid w:val="005B57C7"/>
    <w:rsid w:val="005B5DED"/>
    <w:rsid w:val="005C1E14"/>
    <w:rsid w:val="005C45A8"/>
    <w:rsid w:val="005C464D"/>
    <w:rsid w:val="005C58C6"/>
    <w:rsid w:val="005C5A37"/>
    <w:rsid w:val="005C714A"/>
    <w:rsid w:val="005D5457"/>
    <w:rsid w:val="005D5ED0"/>
    <w:rsid w:val="005D6205"/>
    <w:rsid w:val="005D7198"/>
    <w:rsid w:val="005D795C"/>
    <w:rsid w:val="005D7EE8"/>
    <w:rsid w:val="005E0F94"/>
    <w:rsid w:val="005E1771"/>
    <w:rsid w:val="005E3B3D"/>
    <w:rsid w:val="005E5B17"/>
    <w:rsid w:val="005E5CE3"/>
    <w:rsid w:val="005F0253"/>
    <w:rsid w:val="005F1D71"/>
    <w:rsid w:val="005F29AF"/>
    <w:rsid w:val="005F353D"/>
    <w:rsid w:val="005F3F58"/>
    <w:rsid w:val="005F4261"/>
    <w:rsid w:val="005F4F7F"/>
    <w:rsid w:val="005F5493"/>
    <w:rsid w:val="005F7057"/>
    <w:rsid w:val="005F73A1"/>
    <w:rsid w:val="005F7936"/>
    <w:rsid w:val="006008CE"/>
    <w:rsid w:val="00601055"/>
    <w:rsid w:val="006047D0"/>
    <w:rsid w:val="00606BC4"/>
    <w:rsid w:val="00607C07"/>
    <w:rsid w:val="0061048F"/>
    <w:rsid w:val="00610704"/>
    <w:rsid w:val="00611B0B"/>
    <w:rsid w:val="00614B3D"/>
    <w:rsid w:val="00614EDC"/>
    <w:rsid w:val="00617DF5"/>
    <w:rsid w:val="00621277"/>
    <w:rsid w:val="00621791"/>
    <w:rsid w:val="00621DB3"/>
    <w:rsid w:val="00623CD9"/>
    <w:rsid w:val="0063110E"/>
    <w:rsid w:val="00631B8E"/>
    <w:rsid w:val="00631CB6"/>
    <w:rsid w:val="0063215F"/>
    <w:rsid w:val="00636C2F"/>
    <w:rsid w:val="0063748F"/>
    <w:rsid w:val="0063798D"/>
    <w:rsid w:val="00642ADE"/>
    <w:rsid w:val="006430B8"/>
    <w:rsid w:val="00643A28"/>
    <w:rsid w:val="00643BEA"/>
    <w:rsid w:val="0064411C"/>
    <w:rsid w:val="00644E1E"/>
    <w:rsid w:val="0065255B"/>
    <w:rsid w:val="00653082"/>
    <w:rsid w:val="006539B3"/>
    <w:rsid w:val="00654EA1"/>
    <w:rsid w:val="00655587"/>
    <w:rsid w:val="0065768E"/>
    <w:rsid w:val="00660919"/>
    <w:rsid w:val="00662704"/>
    <w:rsid w:val="00662954"/>
    <w:rsid w:val="00663378"/>
    <w:rsid w:val="00663407"/>
    <w:rsid w:val="00664024"/>
    <w:rsid w:val="006653F5"/>
    <w:rsid w:val="00665C9B"/>
    <w:rsid w:val="00670351"/>
    <w:rsid w:val="0067410C"/>
    <w:rsid w:val="00674FAA"/>
    <w:rsid w:val="006775D4"/>
    <w:rsid w:val="006812E2"/>
    <w:rsid w:val="00681F46"/>
    <w:rsid w:val="00682054"/>
    <w:rsid w:val="00687C8F"/>
    <w:rsid w:val="00691783"/>
    <w:rsid w:val="00692840"/>
    <w:rsid w:val="00693F7B"/>
    <w:rsid w:val="0069410C"/>
    <w:rsid w:val="00696690"/>
    <w:rsid w:val="00696AF7"/>
    <w:rsid w:val="00697207"/>
    <w:rsid w:val="0069726F"/>
    <w:rsid w:val="0069788B"/>
    <w:rsid w:val="006A17BA"/>
    <w:rsid w:val="006A306C"/>
    <w:rsid w:val="006A32F1"/>
    <w:rsid w:val="006A37F7"/>
    <w:rsid w:val="006A5200"/>
    <w:rsid w:val="006A6240"/>
    <w:rsid w:val="006B0366"/>
    <w:rsid w:val="006B1424"/>
    <w:rsid w:val="006B224F"/>
    <w:rsid w:val="006B2271"/>
    <w:rsid w:val="006B30D3"/>
    <w:rsid w:val="006B47A3"/>
    <w:rsid w:val="006B61BF"/>
    <w:rsid w:val="006B63B2"/>
    <w:rsid w:val="006B7158"/>
    <w:rsid w:val="006C158B"/>
    <w:rsid w:val="006C15CB"/>
    <w:rsid w:val="006C25AC"/>
    <w:rsid w:val="006C28BD"/>
    <w:rsid w:val="006C2A86"/>
    <w:rsid w:val="006C5548"/>
    <w:rsid w:val="006C6F79"/>
    <w:rsid w:val="006D0786"/>
    <w:rsid w:val="006D0CE1"/>
    <w:rsid w:val="006D187A"/>
    <w:rsid w:val="006D2D5D"/>
    <w:rsid w:val="006D396D"/>
    <w:rsid w:val="006D4D61"/>
    <w:rsid w:val="006D525B"/>
    <w:rsid w:val="006D6A6D"/>
    <w:rsid w:val="006D749A"/>
    <w:rsid w:val="006D7978"/>
    <w:rsid w:val="006E2310"/>
    <w:rsid w:val="006E3891"/>
    <w:rsid w:val="006E4117"/>
    <w:rsid w:val="006E516F"/>
    <w:rsid w:val="006E7CFF"/>
    <w:rsid w:val="006F31D6"/>
    <w:rsid w:val="006F3687"/>
    <w:rsid w:val="006F61BC"/>
    <w:rsid w:val="006F6C47"/>
    <w:rsid w:val="006F6EB7"/>
    <w:rsid w:val="006F78F4"/>
    <w:rsid w:val="00700E41"/>
    <w:rsid w:val="00701C3F"/>
    <w:rsid w:val="00701FCC"/>
    <w:rsid w:val="00703AF9"/>
    <w:rsid w:val="00704439"/>
    <w:rsid w:val="00706461"/>
    <w:rsid w:val="007066F6"/>
    <w:rsid w:val="00707825"/>
    <w:rsid w:val="00710926"/>
    <w:rsid w:val="007110FD"/>
    <w:rsid w:val="007132FE"/>
    <w:rsid w:val="00713F55"/>
    <w:rsid w:val="00715296"/>
    <w:rsid w:val="00715EA6"/>
    <w:rsid w:val="00716274"/>
    <w:rsid w:val="00716B30"/>
    <w:rsid w:val="00717CF8"/>
    <w:rsid w:val="00720A78"/>
    <w:rsid w:val="00720ACF"/>
    <w:rsid w:val="00720DB1"/>
    <w:rsid w:val="007223D8"/>
    <w:rsid w:val="00724368"/>
    <w:rsid w:val="007244C1"/>
    <w:rsid w:val="0072454E"/>
    <w:rsid w:val="007260EE"/>
    <w:rsid w:val="007263DA"/>
    <w:rsid w:val="00726F74"/>
    <w:rsid w:val="00732A6A"/>
    <w:rsid w:val="0073418C"/>
    <w:rsid w:val="00734CD1"/>
    <w:rsid w:val="0073763B"/>
    <w:rsid w:val="007408D1"/>
    <w:rsid w:val="00741E37"/>
    <w:rsid w:val="007426B7"/>
    <w:rsid w:val="00742986"/>
    <w:rsid w:val="007448AA"/>
    <w:rsid w:val="00745041"/>
    <w:rsid w:val="00745054"/>
    <w:rsid w:val="00745304"/>
    <w:rsid w:val="00745D68"/>
    <w:rsid w:val="00750841"/>
    <w:rsid w:val="00750925"/>
    <w:rsid w:val="00757D2B"/>
    <w:rsid w:val="007607CD"/>
    <w:rsid w:val="00762671"/>
    <w:rsid w:val="0076299E"/>
    <w:rsid w:val="00763ECE"/>
    <w:rsid w:val="007653C9"/>
    <w:rsid w:val="00765F2A"/>
    <w:rsid w:val="00773020"/>
    <w:rsid w:val="0077336E"/>
    <w:rsid w:val="0077383B"/>
    <w:rsid w:val="00777153"/>
    <w:rsid w:val="007814A6"/>
    <w:rsid w:val="0078193A"/>
    <w:rsid w:val="00781AE4"/>
    <w:rsid w:val="0078226E"/>
    <w:rsid w:val="0078679F"/>
    <w:rsid w:val="00786FDC"/>
    <w:rsid w:val="007905C2"/>
    <w:rsid w:val="00790982"/>
    <w:rsid w:val="00791A2D"/>
    <w:rsid w:val="00793C54"/>
    <w:rsid w:val="007950C1"/>
    <w:rsid w:val="00795D2F"/>
    <w:rsid w:val="007A0B5E"/>
    <w:rsid w:val="007A0E0E"/>
    <w:rsid w:val="007A21C8"/>
    <w:rsid w:val="007A4A67"/>
    <w:rsid w:val="007A4A8F"/>
    <w:rsid w:val="007A5129"/>
    <w:rsid w:val="007A57B7"/>
    <w:rsid w:val="007A6FE2"/>
    <w:rsid w:val="007A78D3"/>
    <w:rsid w:val="007B0A90"/>
    <w:rsid w:val="007B0C0E"/>
    <w:rsid w:val="007B0EB0"/>
    <w:rsid w:val="007B0FC6"/>
    <w:rsid w:val="007B1171"/>
    <w:rsid w:val="007B5929"/>
    <w:rsid w:val="007B5A58"/>
    <w:rsid w:val="007B6DB7"/>
    <w:rsid w:val="007B7929"/>
    <w:rsid w:val="007C0871"/>
    <w:rsid w:val="007C09CF"/>
    <w:rsid w:val="007C0EF0"/>
    <w:rsid w:val="007C1EA3"/>
    <w:rsid w:val="007C2D1D"/>
    <w:rsid w:val="007C3088"/>
    <w:rsid w:val="007C49AA"/>
    <w:rsid w:val="007C49E7"/>
    <w:rsid w:val="007C4D40"/>
    <w:rsid w:val="007C7829"/>
    <w:rsid w:val="007D0852"/>
    <w:rsid w:val="007D1D88"/>
    <w:rsid w:val="007D386C"/>
    <w:rsid w:val="007D3B69"/>
    <w:rsid w:val="007D474A"/>
    <w:rsid w:val="007D4F10"/>
    <w:rsid w:val="007D6E42"/>
    <w:rsid w:val="007E143C"/>
    <w:rsid w:val="007E2011"/>
    <w:rsid w:val="007E2F50"/>
    <w:rsid w:val="007E320C"/>
    <w:rsid w:val="007E3A14"/>
    <w:rsid w:val="007E3B6C"/>
    <w:rsid w:val="007E6AFD"/>
    <w:rsid w:val="007E7520"/>
    <w:rsid w:val="007E7F51"/>
    <w:rsid w:val="007F200C"/>
    <w:rsid w:val="007F5B54"/>
    <w:rsid w:val="007F5D73"/>
    <w:rsid w:val="00800688"/>
    <w:rsid w:val="00800F2F"/>
    <w:rsid w:val="008024CF"/>
    <w:rsid w:val="00802C3C"/>
    <w:rsid w:val="008038F0"/>
    <w:rsid w:val="00805076"/>
    <w:rsid w:val="008055E3"/>
    <w:rsid w:val="00805650"/>
    <w:rsid w:val="008056C6"/>
    <w:rsid w:val="00805B7A"/>
    <w:rsid w:val="00806ACF"/>
    <w:rsid w:val="00807995"/>
    <w:rsid w:val="00807BFE"/>
    <w:rsid w:val="0081030D"/>
    <w:rsid w:val="008109AB"/>
    <w:rsid w:val="00812122"/>
    <w:rsid w:val="00813297"/>
    <w:rsid w:val="008135D9"/>
    <w:rsid w:val="008141D7"/>
    <w:rsid w:val="00816BAE"/>
    <w:rsid w:val="00816C78"/>
    <w:rsid w:val="0081723E"/>
    <w:rsid w:val="00822AA3"/>
    <w:rsid w:val="00823A5A"/>
    <w:rsid w:val="00823A66"/>
    <w:rsid w:val="0082417E"/>
    <w:rsid w:val="008249E1"/>
    <w:rsid w:val="00830A37"/>
    <w:rsid w:val="00830B4B"/>
    <w:rsid w:val="008320AA"/>
    <w:rsid w:val="008356FC"/>
    <w:rsid w:val="00836D9F"/>
    <w:rsid w:val="008375BE"/>
    <w:rsid w:val="00840343"/>
    <w:rsid w:val="00841FC2"/>
    <w:rsid w:val="008421E8"/>
    <w:rsid w:val="008459E4"/>
    <w:rsid w:val="00845D0E"/>
    <w:rsid w:val="00846EF3"/>
    <w:rsid w:val="008473B1"/>
    <w:rsid w:val="00847B18"/>
    <w:rsid w:val="0085290E"/>
    <w:rsid w:val="00852E39"/>
    <w:rsid w:val="0085485B"/>
    <w:rsid w:val="008563A7"/>
    <w:rsid w:val="00857241"/>
    <w:rsid w:val="00857E72"/>
    <w:rsid w:val="00860422"/>
    <w:rsid w:val="00860CB0"/>
    <w:rsid w:val="00861DAB"/>
    <w:rsid w:val="00863BC8"/>
    <w:rsid w:val="00864F09"/>
    <w:rsid w:val="00866B1A"/>
    <w:rsid w:val="00866F51"/>
    <w:rsid w:val="008700EB"/>
    <w:rsid w:val="00870947"/>
    <w:rsid w:val="00870CB2"/>
    <w:rsid w:val="0087302F"/>
    <w:rsid w:val="008742EB"/>
    <w:rsid w:val="00875BC7"/>
    <w:rsid w:val="00875D12"/>
    <w:rsid w:val="00876207"/>
    <w:rsid w:val="008806C8"/>
    <w:rsid w:val="00884E44"/>
    <w:rsid w:val="00885B3B"/>
    <w:rsid w:val="00887740"/>
    <w:rsid w:val="00887DEE"/>
    <w:rsid w:val="008912C0"/>
    <w:rsid w:val="008929E4"/>
    <w:rsid w:val="00892C9C"/>
    <w:rsid w:val="00897355"/>
    <w:rsid w:val="008A2B54"/>
    <w:rsid w:val="008A33F5"/>
    <w:rsid w:val="008A3D10"/>
    <w:rsid w:val="008A4EA9"/>
    <w:rsid w:val="008A5205"/>
    <w:rsid w:val="008B0675"/>
    <w:rsid w:val="008B14F0"/>
    <w:rsid w:val="008B5621"/>
    <w:rsid w:val="008B5F0F"/>
    <w:rsid w:val="008B693E"/>
    <w:rsid w:val="008B705D"/>
    <w:rsid w:val="008C06F4"/>
    <w:rsid w:val="008C0B5F"/>
    <w:rsid w:val="008C13BE"/>
    <w:rsid w:val="008C23F2"/>
    <w:rsid w:val="008C3E23"/>
    <w:rsid w:val="008C47C6"/>
    <w:rsid w:val="008C58AC"/>
    <w:rsid w:val="008C641B"/>
    <w:rsid w:val="008C6DEE"/>
    <w:rsid w:val="008D01F0"/>
    <w:rsid w:val="008D0620"/>
    <w:rsid w:val="008D0FF0"/>
    <w:rsid w:val="008D119D"/>
    <w:rsid w:val="008D2327"/>
    <w:rsid w:val="008D2F89"/>
    <w:rsid w:val="008D31D5"/>
    <w:rsid w:val="008D320A"/>
    <w:rsid w:val="008D3753"/>
    <w:rsid w:val="008D4A48"/>
    <w:rsid w:val="008E0B33"/>
    <w:rsid w:val="008E0F83"/>
    <w:rsid w:val="008E12FC"/>
    <w:rsid w:val="008E1ECF"/>
    <w:rsid w:val="008E40C7"/>
    <w:rsid w:val="008E4E21"/>
    <w:rsid w:val="008E4FB9"/>
    <w:rsid w:val="008E5221"/>
    <w:rsid w:val="008E6D2E"/>
    <w:rsid w:val="008F0E4A"/>
    <w:rsid w:val="008F0F71"/>
    <w:rsid w:val="008F1824"/>
    <w:rsid w:val="008F4880"/>
    <w:rsid w:val="008F67D8"/>
    <w:rsid w:val="008F6CB0"/>
    <w:rsid w:val="008F75F7"/>
    <w:rsid w:val="008F7846"/>
    <w:rsid w:val="008F7DCE"/>
    <w:rsid w:val="008F7E78"/>
    <w:rsid w:val="0090149F"/>
    <w:rsid w:val="00901801"/>
    <w:rsid w:val="00902C18"/>
    <w:rsid w:val="00904B98"/>
    <w:rsid w:val="00904C3C"/>
    <w:rsid w:val="00904FC3"/>
    <w:rsid w:val="009051F4"/>
    <w:rsid w:val="00906E64"/>
    <w:rsid w:val="0090786A"/>
    <w:rsid w:val="009107C4"/>
    <w:rsid w:val="0091130A"/>
    <w:rsid w:val="00911A29"/>
    <w:rsid w:val="009130A0"/>
    <w:rsid w:val="00913D8A"/>
    <w:rsid w:val="00915E7A"/>
    <w:rsid w:val="00916D38"/>
    <w:rsid w:val="0091711F"/>
    <w:rsid w:val="00917294"/>
    <w:rsid w:val="00917710"/>
    <w:rsid w:val="009213DD"/>
    <w:rsid w:val="00921F4C"/>
    <w:rsid w:val="00923B71"/>
    <w:rsid w:val="00924008"/>
    <w:rsid w:val="00927D9B"/>
    <w:rsid w:val="00931357"/>
    <w:rsid w:val="00932D40"/>
    <w:rsid w:val="00933207"/>
    <w:rsid w:val="009344B8"/>
    <w:rsid w:val="0093470A"/>
    <w:rsid w:val="0093653D"/>
    <w:rsid w:val="00936BC5"/>
    <w:rsid w:val="00941F4E"/>
    <w:rsid w:val="00942969"/>
    <w:rsid w:val="00942FC4"/>
    <w:rsid w:val="00944384"/>
    <w:rsid w:val="00944FBB"/>
    <w:rsid w:val="009455E4"/>
    <w:rsid w:val="00945680"/>
    <w:rsid w:val="00945B74"/>
    <w:rsid w:val="00946CFE"/>
    <w:rsid w:val="0094704A"/>
    <w:rsid w:val="009512F9"/>
    <w:rsid w:val="00951625"/>
    <w:rsid w:val="009520E8"/>
    <w:rsid w:val="00952596"/>
    <w:rsid w:val="00952635"/>
    <w:rsid w:val="00953057"/>
    <w:rsid w:val="00953368"/>
    <w:rsid w:val="00953C27"/>
    <w:rsid w:val="009551E5"/>
    <w:rsid w:val="00957875"/>
    <w:rsid w:val="00957C6A"/>
    <w:rsid w:val="009608FE"/>
    <w:rsid w:val="00963428"/>
    <w:rsid w:val="00963F0E"/>
    <w:rsid w:val="00965855"/>
    <w:rsid w:val="00967EB8"/>
    <w:rsid w:val="009729F6"/>
    <w:rsid w:val="00972F29"/>
    <w:rsid w:val="00975173"/>
    <w:rsid w:val="0097799A"/>
    <w:rsid w:val="00983069"/>
    <w:rsid w:val="00984AFA"/>
    <w:rsid w:val="00985985"/>
    <w:rsid w:val="00986FC8"/>
    <w:rsid w:val="00987619"/>
    <w:rsid w:val="00987DB6"/>
    <w:rsid w:val="00991D29"/>
    <w:rsid w:val="009929C2"/>
    <w:rsid w:val="00993967"/>
    <w:rsid w:val="00995950"/>
    <w:rsid w:val="009965D3"/>
    <w:rsid w:val="0099670F"/>
    <w:rsid w:val="009978D0"/>
    <w:rsid w:val="009A0961"/>
    <w:rsid w:val="009A1315"/>
    <w:rsid w:val="009A2149"/>
    <w:rsid w:val="009A2577"/>
    <w:rsid w:val="009A33C4"/>
    <w:rsid w:val="009A3664"/>
    <w:rsid w:val="009A37B5"/>
    <w:rsid w:val="009A4C89"/>
    <w:rsid w:val="009A6BA2"/>
    <w:rsid w:val="009A6FB2"/>
    <w:rsid w:val="009A7910"/>
    <w:rsid w:val="009B1BAC"/>
    <w:rsid w:val="009B37D9"/>
    <w:rsid w:val="009B40E7"/>
    <w:rsid w:val="009B4889"/>
    <w:rsid w:val="009B59E4"/>
    <w:rsid w:val="009B7F61"/>
    <w:rsid w:val="009C1786"/>
    <w:rsid w:val="009C4540"/>
    <w:rsid w:val="009C4FAA"/>
    <w:rsid w:val="009C546B"/>
    <w:rsid w:val="009C5DF3"/>
    <w:rsid w:val="009C5F58"/>
    <w:rsid w:val="009C614C"/>
    <w:rsid w:val="009C6167"/>
    <w:rsid w:val="009C6942"/>
    <w:rsid w:val="009C6E75"/>
    <w:rsid w:val="009C7061"/>
    <w:rsid w:val="009C7401"/>
    <w:rsid w:val="009C794B"/>
    <w:rsid w:val="009D018C"/>
    <w:rsid w:val="009D0ED0"/>
    <w:rsid w:val="009D449D"/>
    <w:rsid w:val="009D5543"/>
    <w:rsid w:val="009D55EF"/>
    <w:rsid w:val="009D60CE"/>
    <w:rsid w:val="009D7B50"/>
    <w:rsid w:val="009E0DDF"/>
    <w:rsid w:val="009E0E7E"/>
    <w:rsid w:val="009E0FD4"/>
    <w:rsid w:val="009E113E"/>
    <w:rsid w:val="009E2AC1"/>
    <w:rsid w:val="009E2C4A"/>
    <w:rsid w:val="009E41FF"/>
    <w:rsid w:val="009E47B4"/>
    <w:rsid w:val="009E55DF"/>
    <w:rsid w:val="009E5848"/>
    <w:rsid w:val="009E5B13"/>
    <w:rsid w:val="009E6299"/>
    <w:rsid w:val="009E6D64"/>
    <w:rsid w:val="009F296C"/>
    <w:rsid w:val="009F36C7"/>
    <w:rsid w:val="009F4B49"/>
    <w:rsid w:val="009F5921"/>
    <w:rsid w:val="009F6629"/>
    <w:rsid w:val="009F6C13"/>
    <w:rsid w:val="00A02954"/>
    <w:rsid w:val="00A03E61"/>
    <w:rsid w:val="00A0537D"/>
    <w:rsid w:val="00A069E9"/>
    <w:rsid w:val="00A07D9E"/>
    <w:rsid w:val="00A102C6"/>
    <w:rsid w:val="00A121E7"/>
    <w:rsid w:val="00A1248D"/>
    <w:rsid w:val="00A13915"/>
    <w:rsid w:val="00A13E06"/>
    <w:rsid w:val="00A16098"/>
    <w:rsid w:val="00A163DF"/>
    <w:rsid w:val="00A203C5"/>
    <w:rsid w:val="00A277D8"/>
    <w:rsid w:val="00A30896"/>
    <w:rsid w:val="00A31417"/>
    <w:rsid w:val="00A32DAA"/>
    <w:rsid w:val="00A32F33"/>
    <w:rsid w:val="00A340AB"/>
    <w:rsid w:val="00A344CC"/>
    <w:rsid w:val="00A35784"/>
    <w:rsid w:val="00A35EF3"/>
    <w:rsid w:val="00A37B71"/>
    <w:rsid w:val="00A4089F"/>
    <w:rsid w:val="00A419BA"/>
    <w:rsid w:val="00A4225A"/>
    <w:rsid w:val="00A426F4"/>
    <w:rsid w:val="00A52551"/>
    <w:rsid w:val="00A5268C"/>
    <w:rsid w:val="00A53196"/>
    <w:rsid w:val="00A54830"/>
    <w:rsid w:val="00A55BCA"/>
    <w:rsid w:val="00A55DB0"/>
    <w:rsid w:val="00A6025F"/>
    <w:rsid w:val="00A60D68"/>
    <w:rsid w:val="00A6264B"/>
    <w:rsid w:val="00A62CCE"/>
    <w:rsid w:val="00A639E6"/>
    <w:rsid w:val="00A646C8"/>
    <w:rsid w:val="00A6477E"/>
    <w:rsid w:val="00A6710B"/>
    <w:rsid w:val="00A676A0"/>
    <w:rsid w:val="00A67E4D"/>
    <w:rsid w:val="00A67FB8"/>
    <w:rsid w:val="00A709F2"/>
    <w:rsid w:val="00A70CFD"/>
    <w:rsid w:val="00A71600"/>
    <w:rsid w:val="00A71BF6"/>
    <w:rsid w:val="00A72260"/>
    <w:rsid w:val="00A75775"/>
    <w:rsid w:val="00A76749"/>
    <w:rsid w:val="00A76CAB"/>
    <w:rsid w:val="00A77CE5"/>
    <w:rsid w:val="00A84ACB"/>
    <w:rsid w:val="00A8500E"/>
    <w:rsid w:val="00A872EF"/>
    <w:rsid w:val="00A90009"/>
    <w:rsid w:val="00A90200"/>
    <w:rsid w:val="00A9208A"/>
    <w:rsid w:val="00A9236C"/>
    <w:rsid w:val="00A93FA1"/>
    <w:rsid w:val="00A9577D"/>
    <w:rsid w:val="00A96CB7"/>
    <w:rsid w:val="00A97991"/>
    <w:rsid w:val="00A97C80"/>
    <w:rsid w:val="00AA2477"/>
    <w:rsid w:val="00AA3B41"/>
    <w:rsid w:val="00AA3E19"/>
    <w:rsid w:val="00AA4176"/>
    <w:rsid w:val="00AA4B62"/>
    <w:rsid w:val="00AA52B9"/>
    <w:rsid w:val="00AA6F0D"/>
    <w:rsid w:val="00AA7672"/>
    <w:rsid w:val="00AB0BE1"/>
    <w:rsid w:val="00AB1D54"/>
    <w:rsid w:val="00AB263D"/>
    <w:rsid w:val="00AB2843"/>
    <w:rsid w:val="00AB6DC4"/>
    <w:rsid w:val="00AB7DC4"/>
    <w:rsid w:val="00AC0020"/>
    <w:rsid w:val="00AC0381"/>
    <w:rsid w:val="00AC0BED"/>
    <w:rsid w:val="00AC6703"/>
    <w:rsid w:val="00AC728A"/>
    <w:rsid w:val="00AC72E4"/>
    <w:rsid w:val="00AD126A"/>
    <w:rsid w:val="00AD14FB"/>
    <w:rsid w:val="00AD246B"/>
    <w:rsid w:val="00AD350A"/>
    <w:rsid w:val="00AD3B64"/>
    <w:rsid w:val="00AD4422"/>
    <w:rsid w:val="00AD5311"/>
    <w:rsid w:val="00AD5E7D"/>
    <w:rsid w:val="00AD6297"/>
    <w:rsid w:val="00AD6644"/>
    <w:rsid w:val="00AD79C1"/>
    <w:rsid w:val="00AE059A"/>
    <w:rsid w:val="00AE10F4"/>
    <w:rsid w:val="00AE1F14"/>
    <w:rsid w:val="00AE2DD5"/>
    <w:rsid w:val="00AE38E0"/>
    <w:rsid w:val="00AE4427"/>
    <w:rsid w:val="00AF2B3D"/>
    <w:rsid w:val="00AF4CD5"/>
    <w:rsid w:val="00AF6A30"/>
    <w:rsid w:val="00AF6ADD"/>
    <w:rsid w:val="00AF6D5C"/>
    <w:rsid w:val="00B002CD"/>
    <w:rsid w:val="00B003E9"/>
    <w:rsid w:val="00B01063"/>
    <w:rsid w:val="00B024AB"/>
    <w:rsid w:val="00B03901"/>
    <w:rsid w:val="00B05124"/>
    <w:rsid w:val="00B06178"/>
    <w:rsid w:val="00B0708F"/>
    <w:rsid w:val="00B100F9"/>
    <w:rsid w:val="00B107B1"/>
    <w:rsid w:val="00B10F6B"/>
    <w:rsid w:val="00B11C44"/>
    <w:rsid w:val="00B127A4"/>
    <w:rsid w:val="00B1336E"/>
    <w:rsid w:val="00B1372B"/>
    <w:rsid w:val="00B13CDE"/>
    <w:rsid w:val="00B167E5"/>
    <w:rsid w:val="00B16C65"/>
    <w:rsid w:val="00B20BD8"/>
    <w:rsid w:val="00B256FF"/>
    <w:rsid w:val="00B26182"/>
    <w:rsid w:val="00B26F6E"/>
    <w:rsid w:val="00B31CA8"/>
    <w:rsid w:val="00B32272"/>
    <w:rsid w:val="00B343F3"/>
    <w:rsid w:val="00B344F8"/>
    <w:rsid w:val="00B4120B"/>
    <w:rsid w:val="00B416D9"/>
    <w:rsid w:val="00B4225F"/>
    <w:rsid w:val="00B43298"/>
    <w:rsid w:val="00B440D0"/>
    <w:rsid w:val="00B45507"/>
    <w:rsid w:val="00B46C0F"/>
    <w:rsid w:val="00B50979"/>
    <w:rsid w:val="00B51B13"/>
    <w:rsid w:val="00B526A2"/>
    <w:rsid w:val="00B52991"/>
    <w:rsid w:val="00B5302F"/>
    <w:rsid w:val="00B53444"/>
    <w:rsid w:val="00B55468"/>
    <w:rsid w:val="00B578B9"/>
    <w:rsid w:val="00B602A5"/>
    <w:rsid w:val="00B6071B"/>
    <w:rsid w:val="00B60CBB"/>
    <w:rsid w:val="00B60DB5"/>
    <w:rsid w:val="00B62015"/>
    <w:rsid w:val="00B62787"/>
    <w:rsid w:val="00B63D63"/>
    <w:rsid w:val="00B652EB"/>
    <w:rsid w:val="00B66322"/>
    <w:rsid w:val="00B6686D"/>
    <w:rsid w:val="00B66C07"/>
    <w:rsid w:val="00B670DB"/>
    <w:rsid w:val="00B71966"/>
    <w:rsid w:val="00B7281C"/>
    <w:rsid w:val="00B73FBE"/>
    <w:rsid w:val="00B74463"/>
    <w:rsid w:val="00B7461B"/>
    <w:rsid w:val="00B82A62"/>
    <w:rsid w:val="00B82D96"/>
    <w:rsid w:val="00B8748A"/>
    <w:rsid w:val="00B91D1D"/>
    <w:rsid w:val="00B92DC0"/>
    <w:rsid w:val="00B92EC6"/>
    <w:rsid w:val="00B949DF"/>
    <w:rsid w:val="00B95970"/>
    <w:rsid w:val="00B95EAD"/>
    <w:rsid w:val="00B96195"/>
    <w:rsid w:val="00B967AA"/>
    <w:rsid w:val="00BA2693"/>
    <w:rsid w:val="00BA2982"/>
    <w:rsid w:val="00BA5623"/>
    <w:rsid w:val="00BA6B05"/>
    <w:rsid w:val="00BA7323"/>
    <w:rsid w:val="00BA749F"/>
    <w:rsid w:val="00BB0839"/>
    <w:rsid w:val="00BB26A9"/>
    <w:rsid w:val="00BB388D"/>
    <w:rsid w:val="00BB5259"/>
    <w:rsid w:val="00BB62D6"/>
    <w:rsid w:val="00BB6DE1"/>
    <w:rsid w:val="00BB77A2"/>
    <w:rsid w:val="00BC2254"/>
    <w:rsid w:val="00BC2704"/>
    <w:rsid w:val="00BC5D79"/>
    <w:rsid w:val="00BD0B15"/>
    <w:rsid w:val="00BD1732"/>
    <w:rsid w:val="00BD34ED"/>
    <w:rsid w:val="00BD7059"/>
    <w:rsid w:val="00BD748D"/>
    <w:rsid w:val="00BD7E6B"/>
    <w:rsid w:val="00BE58E6"/>
    <w:rsid w:val="00BE648F"/>
    <w:rsid w:val="00BF180E"/>
    <w:rsid w:val="00BF254E"/>
    <w:rsid w:val="00BF397B"/>
    <w:rsid w:val="00BF3BAF"/>
    <w:rsid w:val="00BF48DE"/>
    <w:rsid w:val="00BF4B0B"/>
    <w:rsid w:val="00BF5BFD"/>
    <w:rsid w:val="00BF654C"/>
    <w:rsid w:val="00BF6A15"/>
    <w:rsid w:val="00C0072F"/>
    <w:rsid w:val="00C01ADA"/>
    <w:rsid w:val="00C01EB5"/>
    <w:rsid w:val="00C03440"/>
    <w:rsid w:val="00C11390"/>
    <w:rsid w:val="00C11A3F"/>
    <w:rsid w:val="00C15C54"/>
    <w:rsid w:val="00C16674"/>
    <w:rsid w:val="00C178D1"/>
    <w:rsid w:val="00C17D87"/>
    <w:rsid w:val="00C202D0"/>
    <w:rsid w:val="00C210AC"/>
    <w:rsid w:val="00C2217A"/>
    <w:rsid w:val="00C23526"/>
    <w:rsid w:val="00C242DC"/>
    <w:rsid w:val="00C25913"/>
    <w:rsid w:val="00C26B03"/>
    <w:rsid w:val="00C30D56"/>
    <w:rsid w:val="00C313AB"/>
    <w:rsid w:val="00C31646"/>
    <w:rsid w:val="00C32240"/>
    <w:rsid w:val="00C33E93"/>
    <w:rsid w:val="00C33EC1"/>
    <w:rsid w:val="00C34ADF"/>
    <w:rsid w:val="00C35AAC"/>
    <w:rsid w:val="00C36150"/>
    <w:rsid w:val="00C3678D"/>
    <w:rsid w:val="00C37308"/>
    <w:rsid w:val="00C431BC"/>
    <w:rsid w:val="00C44C04"/>
    <w:rsid w:val="00C45D8B"/>
    <w:rsid w:val="00C50051"/>
    <w:rsid w:val="00C50130"/>
    <w:rsid w:val="00C50FBE"/>
    <w:rsid w:val="00C51977"/>
    <w:rsid w:val="00C51BA3"/>
    <w:rsid w:val="00C5207D"/>
    <w:rsid w:val="00C52406"/>
    <w:rsid w:val="00C538BE"/>
    <w:rsid w:val="00C56E3D"/>
    <w:rsid w:val="00C56F50"/>
    <w:rsid w:val="00C57306"/>
    <w:rsid w:val="00C60EAA"/>
    <w:rsid w:val="00C629B3"/>
    <w:rsid w:val="00C62BF5"/>
    <w:rsid w:val="00C64616"/>
    <w:rsid w:val="00C653B8"/>
    <w:rsid w:val="00C65A42"/>
    <w:rsid w:val="00C65BAC"/>
    <w:rsid w:val="00C673E7"/>
    <w:rsid w:val="00C70FBA"/>
    <w:rsid w:val="00C7270D"/>
    <w:rsid w:val="00C72B72"/>
    <w:rsid w:val="00C758FF"/>
    <w:rsid w:val="00C76313"/>
    <w:rsid w:val="00C77DCF"/>
    <w:rsid w:val="00C8094D"/>
    <w:rsid w:val="00C828D3"/>
    <w:rsid w:val="00C83C5F"/>
    <w:rsid w:val="00C87ED0"/>
    <w:rsid w:val="00C87EDE"/>
    <w:rsid w:val="00C909F3"/>
    <w:rsid w:val="00C93306"/>
    <w:rsid w:val="00C96009"/>
    <w:rsid w:val="00C96430"/>
    <w:rsid w:val="00C97C45"/>
    <w:rsid w:val="00CA013B"/>
    <w:rsid w:val="00CA0182"/>
    <w:rsid w:val="00CA322C"/>
    <w:rsid w:val="00CA62FC"/>
    <w:rsid w:val="00CB1750"/>
    <w:rsid w:val="00CB219A"/>
    <w:rsid w:val="00CB38E1"/>
    <w:rsid w:val="00CB74BB"/>
    <w:rsid w:val="00CC0112"/>
    <w:rsid w:val="00CC0160"/>
    <w:rsid w:val="00CC10B8"/>
    <w:rsid w:val="00CC318E"/>
    <w:rsid w:val="00CC5349"/>
    <w:rsid w:val="00CC6AB9"/>
    <w:rsid w:val="00CD32EB"/>
    <w:rsid w:val="00CD4729"/>
    <w:rsid w:val="00CD676E"/>
    <w:rsid w:val="00CE25CE"/>
    <w:rsid w:val="00CE37AD"/>
    <w:rsid w:val="00CF0774"/>
    <w:rsid w:val="00CF1888"/>
    <w:rsid w:val="00CF1B47"/>
    <w:rsid w:val="00CF2443"/>
    <w:rsid w:val="00CF32D8"/>
    <w:rsid w:val="00CF4583"/>
    <w:rsid w:val="00CF49B9"/>
    <w:rsid w:val="00CF7876"/>
    <w:rsid w:val="00D007A3"/>
    <w:rsid w:val="00D01264"/>
    <w:rsid w:val="00D01E35"/>
    <w:rsid w:val="00D0237C"/>
    <w:rsid w:val="00D02BCC"/>
    <w:rsid w:val="00D066BC"/>
    <w:rsid w:val="00D07681"/>
    <w:rsid w:val="00D0794F"/>
    <w:rsid w:val="00D130ED"/>
    <w:rsid w:val="00D130F8"/>
    <w:rsid w:val="00D1330A"/>
    <w:rsid w:val="00D136E3"/>
    <w:rsid w:val="00D137E1"/>
    <w:rsid w:val="00D1460D"/>
    <w:rsid w:val="00D154EE"/>
    <w:rsid w:val="00D16610"/>
    <w:rsid w:val="00D16EA9"/>
    <w:rsid w:val="00D17890"/>
    <w:rsid w:val="00D200D0"/>
    <w:rsid w:val="00D201BC"/>
    <w:rsid w:val="00D20FDF"/>
    <w:rsid w:val="00D228AE"/>
    <w:rsid w:val="00D22B65"/>
    <w:rsid w:val="00D23753"/>
    <w:rsid w:val="00D24F4C"/>
    <w:rsid w:val="00D250D3"/>
    <w:rsid w:val="00D25580"/>
    <w:rsid w:val="00D27601"/>
    <w:rsid w:val="00D31C2F"/>
    <w:rsid w:val="00D32226"/>
    <w:rsid w:val="00D344D0"/>
    <w:rsid w:val="00D34953"/>
    <w:rsid w:val="00D441A7"/>
    <w:rsid w:val="00D45902"/>
    <w:rsid w:val="00D4742C"/>
    <w:rsid w:val="00D47DE0"/>
    <w:rsid w:val="00D502D7"/>
    <w:rsid w:val="00D51EB6"/>
    <w:rsid w:val="00D52277"/>
    <w:rsid w:val="00D52EA2"/>
    <w:rsid w:val="00D52FD4"/>
    <w:rsid w:val="00D53E39"/>
    <w:rsid w:val="00D550EB"/>
    <w:rsid w:val="00D552FD"/>
    <w:rsid w:val="00D55541"/>
    <w:rsid w:val="00D55B5A"/>
    <w:rsid w:val="00D617D0"/>
    <w:rsid w:val="00D62CE9"/>
    <w:rsid w:val="00D62DEF"/>
    <w:rsid w:val="00D64AAD"/>
    <w:rsid w:val="00D655D7"/>
    <w:rsid w:val="00D670B1"/>
    <w:rsid w:val="00D675DC"/>
    <w:rsid w:val="00D6765D"/>
    <w:rsid w:val="00D7148C"/>
    <w:rsid w:val="00D7174E"/>
    <w:rsid w:val="00D722C7"/>
    <w:rsid w:val="00D7387A"/>
    <w:rsid w:val="00D75318"/>
    <w:rsid w:val="00D756DE"/>
    <w:rsid w:val="00D76404"/>
    <w:rsid w:val="00D76893"/>
    <w:rsid w:val="00D773B0"/>
    <w:rsid w:val="00D77720"/>
    <w:rsid w:val="00D8378E"/>
    <w:rsid w:val="00D8477A"/>
    <w:rsid w:val="00D84E8D"/>
    <w:rsid w:val="00D85C55"/>
    <w:rsid w:val="00D91165"/>
    <w:rsid w:val="00D91F8B"/>
    <w:rsid w:val="00D93699"/>
    <w:rsid w:val="00D957AC"/>
    <w:rsid w:val="00D97E2B"/>
    <w:rsid w:val="00DA2DF5"/>
    <w:rsid w:val="00DA2E56"/>
    <w:rsid w:val="00DA3B5E"/>
    <w:rsid w:val="00DA3FCA"/>
    <w:rsid w:val="00DA404A"/>
    <w:rsid w:val="00DA40E0"/>
    <w:rsid w:val="00DA5527"/>
    <w:rsid w:val="00DA7612"/>
    <w:rsid w:val="00DB134B"/>
    <w:rsid w:val="00DB18E9"/>
    <w:rsid w:val="00DB489F"/>
    <w:rsid w:val="00DB58D1"/>
    <w:rsid w:val="00DB7960"/>
    <w:rsid w:val="00DC2703"/>
    <w:rsid w:val="00DC2D34"/>
    <w:rsid w:val="00DC451E"/>
    <w:rsid w:val="00DC4E35"/>
    <w:rsid w:val="00DC6C52"/>
    <w:rsid w:val="00DC7D48"/>
    <w:rsid w:val="00DC7E5B"/>
    <w:rsid w:val="00DD1123"/>
    <w:rsid w:val="00DD1C2D"/>
    <w:rsid w:val="00DD2526"/>
    <w:rsid w:val="00DD3B4A"/>
    <w:rsid w:val="00DD436F"/>
    <w:rsid w:val="00DD4C48"/>
    <w:rsid w:val="00DD6370"/>
    <w:rsid w:val="00DE080B"/>
    <w:rsid w:val="00DE449D"/>
    <w:rsid w:val="00DE5308"/>
    <w:rsid w:val="00DE5C6B"/>
    <w:rsid w:val="00DF0455"/>
    <w:rsid w:val="00E0004D"/>
    <w:rsid w:val="00E002D2"/>
    <w:rsid w:val="00E00D9E"/>
    <w:rsid w:val="00E02DF6"/>
    <w:rsid w:val="00E05220"/>
    <w:rsid w:val="00E07A4D"/>
    <w:rsid w:val="00E10B52"/>
    <w:rsid w:val="00E111CD"/>
    <w:rsid w:val="00E116CC"/>
    <w:rsid w:val="00E1269D"/>
    <w:rsid w:val="00E1417A"/>
    <w:rsid w:val="00E16D3C"/>
    <w:rsid w:val="00E218A5"/>
    <w:rsid w:val="00E24273"/>
    <w:rsid w:val="00E25BAB"/>
    <w:rsid w:val="00E26AF7"/>
    <w:rsid w:val="00E27C14"/>
    <w:rsid w:val="00E30F9C"/>
    <w:rsid w:val="00E33356"/>
    <w:rsid w:val="00E34804"/>
    <w:rsid w:val="00E34E53"/>
    <w:rsid w:val="00E3690E"/>
    <w:rsid w:val="00E36DC0"/>
    <w:rsid w:val="00E373C7"/>
    <w:rsid w:val="00E40C16"/>
    <w:rsid w:val="00E40EEB"/>
    <w:rsid w:val="00E41C7F"/>
    <w:rsid w:val="00E464B2"/>
    <w:rsid w:val="00E47051"/>
    <w:rsid w:val="00E472B8"/>
    <w:rsid w:val="00E4792B"/>
    <w:rsid w:val="00E50477"/>
    <w:rsid w:val="00E52625"/>
    <w:rsid w:val="00E5328D"/>
    <w:rsid w:val="00E536FE"/>
    <w:rsid w:val="00E53CB3"/>
    <w:rsid w:val="00E53DE2"/>
    <w:rsid w:val="00E57B76"/>
    <w:rsid w:val="00E60A15"/>
    <w:rsid w:val="00E61290"/>
    <w:rsid w:val="00E619BE"/>
    <w:rsid w:val="00E6312E"/>
    <w:rsid w:val="00E63BF4"/>
    <w:rsid w:val="00E64B67"/>
    <w:rsid w:val="00E653AD"/>
    <w:rsid w:val="00E67048"/>
    <w:rsid w:val="00E67BFC"/>
    <w:rsid w:val="00E72FAD"/>
    <w:rsid w:val="00E7417C"/>
    <w:rsid w:val="00E81D77"/>
    <w:rsid w:val="00E83551"/>
    <w:rsid w:val="00E86BE0"/>
    <w:rsid w:val="00E8753C"/>
    <w:rsid w:val="00E922E2"/>
    <w:rsid w:val="00E96FFC"/>
    <w:rsid w:val="00EA03F7"/>
    <w:rsid w:val="00EA0D1F"/>
    <w:rsid w:val="00EB00D0"/>
    <w:rsid w:val="00EB0AD8"/>
    <w:rsid w:val="00EB34AB"/>
    <w:rsid w:val="00EB65B1"/>
    <w:rsid w:val="00EC315A"/>
    <w:rsid w:val="00EC5436"/>
    <w:rsid w:val="00ED0F0E"/>
    <w:rsid w:val="00ED1179"/>
    <w:rsid w:val="00ED16C6"/>
    <w:rsid w:val="00ED1F20"/>
    <w:rsid w:val="00ED2811"/>
    <w:rsid w:val="00ED3436"/>
    <w:rsid w:val="00ED43C8"/>
    <w:rsid w:val="00EE0EDD"/>
    <w:rsid w:val="00EE4448"/>
    <w:rsid w:val="00EE5DBB"/>
    <w:rsid w:val="00EE5F49"/>
    <w:rsid w:val="00EE64E9"/>
    <w:rsid w:val="00EE7668"/>
    <w:rsid w:val="00EE7FEA"/>
    <w:rsid w:val="00EF093C"/>
    <w:rsid w:val="00EF35B5"/>
    <w:rsid w:val="00EF50A1"/>
    <w:rsid w:val="00EF636F"/>
    <w:rsid w:val="00EF6DA7"/>
    <w:rsid w:val="00F03C6E"/>
    <w:rsid w:val="00F07DBA"/>
    <w:rsid w:val="00F10C68"/>
    <w:rsid w:val="00F1311C"/>
    <w:rsid w:val="00F17730"/>
    <w:rsid w:val="00F21A7E"/>
    <w:rsid w:val="00F22514"/>
    <w:rsid w:val="00F2460B"/>
    <w:rsid w:val="00F26AB6"/>
    <w:rsid w:val="00F2748B"/>
    <w:rsid w:val="00F3163A"/>
    <w:rsid w:val="00F319F5"/>
    <w:rsid w:val="00F31D88"/>
    <w:rsid w:val="00F33907"/>
    <w:rsid w:val="00F345A0"/>
    <w:rsid w:val="00F35407"/>
    <w:rsid w:val="00F35CFF"/>
    <w:rsid w:val="00F35D10"/>
    <w:rsid w:val="00F36B22"/>
    <w:rsid w:val="00F36B8B"/>
    <w:rsid w:val="00F3724F"/>
    <w:rsid w:val="00F3744D"/>
    <w:rsid w:val="00F413F3"/>
    <w:rsid w:val="00F42C87"/>
    <w:rsid w:val="00F43291"/>
    <w:rsid w:val="00F436F0"/>
    <w:rsid w:val="00F456D6"/>
    <w:rsid w:val="00F506E3"/>
    <w:rsid w:val="00F50BED"/>
    <w:rsid w:val="00F515DD"/>
    <w:rsid w:val="00F5163E"/>
    <w:rsid w:val="00F5377B"/>
    <w:rsid w:val="00F544F0"/>
    <w:rsid w:val="00F56CC9"/>
    <w:rsid w:val="00F57893"/>
    <w:rsid w:val="00F601F5"/>
    <w:rsid w:val="00F61E2C"/>
    <w:rsid w:val="00F64BBA"/>
    <w:rsid w:val="00F67602"/>
    <w:rsid w:val="00F67E82"/>
    <w:rsid w:val="00F70F8A"/>
    <w:rsid w:val="00F72134"/>
    <w:rsid w:val="00F722D4"/>
    <w:rsid w:val="00F72674"/>
    <w:rsid w:val="00F74AEF"/>
    <w:rsid w:val="00F74D4A"/>
    <w:rsid w:val="00F7775B"/>
    <w:rsid w:val="00F82F43"/>
    <w:rsid w:val="00F85E00"/>
    <w:rsid w:val="00F87180"/>
    <w:rsid w:val="00F875B7"/>
    <w:rsid w:val="00F87652"/>
    <w:rsid w:val="00F930B1"/>
    <w:rsid w:val="00F95C5A"/>
    <w:rsid w:val="00F96BE4"/>
    <w:rsid w:val="00F970B7"/>
    <w:rsid w:val="00F97A86"/>
    <w:rsid w:val="00FA0646"/>
    <w:rsid w:val="00FA091B"/>
    <w:rsid w:val="00FB076B"/>
    <w:rsid w:val="00FB3795"/>
    <w:rsid w:val="00FB52A9"/>
    <w:rsid w:val="00FB7ADA"/>
    <w:rsid w:val="00FC0143"/>
    <w:rsid w:val="00FC2458"/>
    <w:rsid w:val="00FC4E33"/>
    <w:rsid w:val="00FC58AB"/>
    <w:rsid w:val="00FC5E4B"/>
    <w:rsid w:val="00FC64B7"/>
    <w:rsid w:val="00FC66D7"/>
    <w:rsid w:val="00FC6802"/>
    <w:rsid w:val="00FD2C1D"/>
    <w:rsid w:val="00FD5B4E"/>
    <w:rsid w:val="00FD5F30"/>
    <w:rsid w:val="00FD5FCF"/>
    <w:rsid w:val="00FD68DB"/>
    <w:rsid w:val="00FD6BFA"/>
    <w:rsid w:val="00FE02B1"/>
    <w:rsid w:val="00FE1C47"/>
    <w:rsid w:val="00FE1FD2"/>
    <w:rsid w:val="00FE2074"/>
    <w:rsid w:val="00FE3DE3"/>
    <w:rsid w:val="00FE4031"/>
    <w:rsid w:val="00FF1E2B"/>
    <w:rsid w:val="00FF251F"/>
    <w:rsid w:val="00FF328A"/>
    <w:rsid w:val="00FF7B42"/>
    <w:rsid w:val="01006F1D"/>
    <w:rsid w:val="012522E6"/>
    <w:rsid w:val="01381787"/>
    <w:rsid w:val="01392FDA"/>
    <w:rsid w:val="01433DE2"/>
    <w:rsid w:val="015748C5"/>
    <w:rsid w:val="017E3A0A"/>
    <w:rsid w:val="01890CB6"/>
    <w:rsid w:val="01894CC4"/>
    <w:rsid w:val="02005F61"/>
    <w:rsid w:val="020E5CA0"/>
    <w:rsid w:val="02173558"/>
    <w:rsid w:val="021C086D"/>
    <w:rsid w:val="025744B7"/>
    <w:rsid w:val="02977C24"/>
    <w:rsid w:val="02AD43C7"/>
    <w:rsid w:val="02E04862"/>
    <w:rsid w:val="03157AE6"/>
    <w:rsid w:val="032E3B38"/>
    <w:rsid w:val="03400333"/>
    <w:rsid w:val="03504F61"/>
    <w:rsid w:val="036F34F4"/>
    <w:rsid w:val="03700621"/>
    <w:rsid w:val="03995A68"/>
    <w:rsid w:val="03A42854"/>
    <w:rsid w:val="03B0457D"/>
    <w:rsid w:val="03BE21FB"/>
    <w:rsid w:val="03C2328A"/>
    <w:rsid w:val="03C63CF3"/>
    <w:rsid w:val="03D15A75"/>
    <w:rsid w:val="03DE5786"/>
    <w:rsid w:val="03E7471A"/>
    <w:rsid w:val="03F62858"/>
    <w:rsid w:val="040E2EFB"/>
    <w:rsid w:val="04205782"/>
    <w:rsid w:val="04640B78"/>
    <w:rsid w:val="047E3602"/>
    <w:rsid w:val="04BA5F98"/>
    <w:rsid w:val="04CF190F"/>
    <w:rsid w:val="05130E40"/>
    <w:rsid w:val="052342BE"/>
    <w:rsid w:val="053A71F9"/>
    <w:rsid w:val="053D1F5F"/>
    <w:rsid w:val="05735284"/>
    <w:rsid w:val="057E7808"/>
    <w:rsid w:val="05844355"/>
    <w:rsid w:val="058B5DEA"/>
    <w:rsid w:val="05913FC9"/>
    <w:rsid w:val="059426B2"/>
    <w:rsid w:val="059E48A5"/>
    <w:rsid w:val="0600221B"/>
    <w:rsid w:val="062553BE"/>
    <w:rsid w:val="063617F3"/>
    <w:rsid w:val="063F02C9"/>
    <w:rsid w:val="065F2BBA"/>
    <w:rsid w:val="0689265B"/>
    <w:rsid w:val="06941996"/>
    <w:rsid w:val="07052F2C"/>
    <w:rsid w:val="0708420A"/>
    <w:rsid w:val="071B5788"/>
    <w:rsid w:val="07823A4A"/>
    <w:rsid w:val="07895297"/>
    <w:rsid w:val="078A4D01"/>
    <w:rsid w:val="07A67852"/>
    <w:rsid w:val="07C54298"/>
    <w:rsid w:val="07F633A7"/>
    <w:rsid w:val="07F94DB1"/>
    <w:rsid w:val="08080A82"/>
    <w:rsid w:val="086449B8"/>
    <w:rsid w:val="08780037"/>
    <w:rsid w:val="08AA724A"/>
    <w:rsid w:val="08AF05E0"/>
    <w:rsid w:val="09024D18"/>
    <w:rsid w:val="090F13FF"/>
    <w:rsid w:val="091831D6"/>
    <w:rsid w:val="0932352C"/>
    <w:rsid w:val="09597CBA"/>
    <w:rsid w:val="096F3EB0"/>
    <w:rsid w:val="097F0E65"/>
    <w:rsid w:val="098C1DD4"/>
    <w:rsid w:val="09954BBA"/>
    <w:rsid w:val="099F1DF3"/>
    <w:rsid w:val="09DE68FD"/>
    <w:rsid w:val="09E46FF6"/>
    <w:rsid w:val="0A062A83"/>
    <w:rsid w:val="0A0B7FFA"/>
    <w:rsid w:val="0A1738DB"/>
    <w:rsid w:val="0A3C1817"/>
    <w:rsid w:val="0A44466A"/>
    <w:rsid w:val="0A46545D"/>
    <w:rsid w:val="0A504C78"/>
    <w:rsid w:val="0A676FC8"/>
    <w:rsid w:val="0A7217DA"/>
    <w:rsid w:val="0A764FC9"/>
    <w:rsid w:val="0A892362"/>
    <w:rsid w:val="0A9156AD"/>
    <w:rsid w:val="0A974715"/>
    <w:rsid w:val="0A974748"/>
    <w:rsid w:val="0AC54777"/>
    <w:rsid w:val="0AC77E84"/>
    <w:rsid w:val="0AD55F3C"/>
    <w:rsid w:val="0AD941C6"/>
    <w:rsid w:val="0AE173BC"/>
    <w:rsid w:val="0B0F667D"/>
    <w:rsid w:val="0B4E3191"/>
    <w:rsid w:val="0B5445CF"/>
    <w:rsid w:val="0B561DD7"/>
    <w:rsid w:val="0B685BEF"/>
    <w:rsid w:val="0B746122"/>
    <w:rsid w:val="0B7F3803"/>
    <w:rsid w:val="0B9F6D7F"/>
    <w:rsid w:val="0BA969C3"/>
    <w:rsid w:val="0BB616D9"/>
    <w:rsid w:val="0BF27D68"/>
    <w:rsid w:val="0C0E32CE"/>
    <w:rsid w:val="0C3D7C7B"/>
    <w:rsid w:val="0C3F4F58"/>
    <w:rsid w:val="0C4303B1"/>
    <w:rsid w:val="0C661A3B"/>
    <w:rsid w:val="0C8539C6"/>
    <w:rsid w:val="0CD16921"/>
    <w:rsid w:val="0CE00268"/>
    <w:rsid w:val="0CFD2E49"/>
    <w:rsid w:val="0D250205"/>
    <w:rsid w:val="0D256F2D"/>
    <w:rsid w:val="0D47268C"/>
    <w:rsid w:val="0D6D28CE"/>
    <w:rsid w:val="0DB92F2C"/>
    <w:rsid w:val="0DF35112"/>
    <w:rsid w:val="0E234B85"/>
    <w:rsid w:val="0E3A40D7"/>
    <w:rsid w:val="0E5D66CA"/>
    <w:rsid w:val="0E6012B0"/>
    <w:rsid w:val="0E764124"/>
    <w:rsid w:val="0E8D702D"/>
    <w:rsid w:val="0E933ED9"/>
    <w:rsid w:val="0E9A0C4C"/>
    <w:rsid w:val="0EBE023F"/>
    <w:rsid w:val="0EC219FE"/>
    <w:rsid w:val="0F197D11"/>
    <w:rsid w:val="0F240CBB"/>
    <w:rsid w:val="0F280312"/>
    <w:rsid w:val="0F4368E0"/>
    <w:rsid w:val="0F57025D"/>
    <w:rsid w:val="0F5F671F"/>
    <w:rsid w:val="0FA67AEB"/>
    <w:rsid w:val="0FBD02F3"/>
    <w:rsid w:val="0FBD6C4C"/>
    <w:rsid w:val="0FEF446A"/>
    <w:rsid w:val="0FF12681"/>
    <w:rsid w:val="102D00DF"/>
    <w:rsid w:val="1095329A"/>
    <w:rsid w:val="10957F2A"/>
    <w:rsid w:val="10985B71"/>
    <w:rsid w:val="109F36B6"/>
    <w:rsid w:val="10C74CE3"/>
    <w:rsid w:val="10D413C2"/>
    <w:rsid w:val="10F13304"/>
    <w:rsid w:val="1119186B"/>
    <w:rsid w:val="111F4090"/>
    <w:rsid w:val="115A48FA"/>
    <w:rsid w:val="11602876"/>
    <w:rsid w:val="116A472F"/>
    <w:rsid w:val="116C4689"/>
    <w:rsid w:val="118A67A7"/>
    <w:rsid w:val="11A01BC8"/>
    <w:rsid w:val="11A24567"/>
    <w:rsid w:val="11A30797"/>
    <w:rsid w:val="11D808D4"/>
    <w:rsid w:val="11DE45FE"/>
    <w:rsid w:val="11F129C9"/>
    <w:rsid w:val="120026D6"/>
    <w:rsid w:val="12164167"/>
    <w:rsid w:val="122D2E0D"/>
    <w:rsid w:val="124B7003"/>
    <w:rsid w:val="12675FD4"/>
    <w:rsid w:val="126F4D66"/>
    <w:rsid w:val="12827FB4"/>
    <w:rsid w:val="12877504"/>
    <w:rsid w:val="12A33814"/>
    <w:rsid w:val="12A62275"/>
    <w:rsid w:val="12AF7869"/>
    <w:rsid w:val="12BC323B"/>
    <w:rsid w:val="12F34E85"/>
    <w:rsid w:val="132A143A"/>
    <w:rsid w:val="138A3A45"/>
    <w:rsid w:val="13B8411D"/>
    <w:rsid w:val="13BC48F5"/>
    <w:rsid w:val="13C26E05"/>
    <w:rsid w:val="13D46242"/>
    <w:rsid w:val="13E12A38"/>
    <w:rsid w:val="140532D5"/>
    <w:rsid w:val="140D4965"/>
    <w:rsid w:val="14293E82"/>
    <w:rsid w:val="14315E79"/>
    <w:rsid w:val="143167B0"/>
    <w:rsid w:val="14771F87"/>
    <w:rsid w:val="14941B23"/>
    <w:rsid w:val="149A02E4"/>
    <w:rsid w:val="14AB5D37"/>
    <w:rsid w:val="14D23020"/>
    <w:rsid w:val="14D9251C"/>
    <w:rsid w:val="14E54420"/>
    <w:rsid w:val="151B7F76"/>
    <w:rsid w:val="151E0679"/>
    <w:rsid w:val="154B4A74"/>
    <w:rsid w:val="15675A07"/>
    <w:rsid w:val="15726FCC"/>
    <w:rsid w:val="157F060D"/>
    <w:rsid w:val="15AA7AD2"/>
    <w:rsid w:val="15B73180"/>
    <w:rsid w:val="15DE4770"/>
    <w:rsid w:val="160A0B48"/>
    <w:rsid w:val="16246062"/>
    <w:rsid w:val="162B078D"/>
    <w:rsid w:val="16462970"/>
    <w:rsid w:val="167B3CCD"/>
    <w:rsid w:val="16CD22B8"/>
    <w:rsid w:val="16DD0B54"/>
    <w:rsid w:val="170F0963"/>
    <w:rsid w:val="17186BD4"/>
    <w:rsid w:val="17371C06"/>
    <w:rsid w:val="173B3CA2"/>
    <w:rsid w:val="17487550"/>
    <w:rsid w:val="174D686A"/>
    <w:rsid w:val="174F42B1"/>
    <w:rsid w:val="17562271"/>
    <w:rsid w:val="175A6ADA"/>
    <w:rsid w:val="180761F6"/>
    <w:rsid w:val="18184EA9"/>
    <w:rsid w:val="181853B9"/>
    <w:rsid w:val="182519ED"/>
    <w:rsid w:val="18482969"/>
    <w:rsid w:val="187C4948"/>
    <w:rsid w:val="187E3EFB"/>
    <w:rsid w:val="189369E4"/>
    <w:rsid w:val="18962EA7"/>
    <w:rsid w:val="189A72D4"/>
    <w:rsid w:val="18EA6438"/>
    <w:rsid w:val="18ED7DE5"/>
    <w:rsid w:val="18F32060"/>
    <w:rsid w:val="18F44C68"/>
    <w:rsid w:val="19111024"/>
    <w:rsid w:val="191207DF"/>
    <w:rsid w:val="191F6277"/>
    <w:rsid w:val="195F4123"/>
    <w:rsid w:val="19AD4CE1"/>
    <w:rsid w:val="19C00920"/>
    <w:rsid w:val="19C6578A"/>
    <w:rsid w:val="19F16632"/>
    <w:rsid w:val="19FE6517"/>
    <w:rsid w:val="1A173060"/>
    <w:rsid w:val="1A207D71"/>
    <w:rsid w:val="1A264410"/>
    <w:rsid w:val="1A5319B6"/>
    <w:rsid w:val="1A5F2B70"/>
    <w:rsid w:val="1AA82693"/>
    <w:rsid w:val="1AAF6F3A"/>
    <w:rsid w:val="1AB97B38"/>
    <w:rsid w:val="1AC073BC"/>
    <w:rsid w:val="1ACC6A88"/>
    <w:rsid w:val="1AE714BF"/>
    <w:rsid w:val="1B0B4BCD"/>
    <w:rsid w:val="1B14122F"/>
    <w:rsid w:val="1B6C4E43"/>
    <w:rsid w:val="1B714B43"/>
    <w:rsid w:val="1BAA1727"/>
    <w:rsid w:val="1BD002EF"/>
    <w:rsid w:val="1BFC2F24"/>
    <w:rsid w:val="1BFD5CD6"/>
    <w:rsid w:val="1C1A183A"/>
    <w:rsid w:val="1C472AE0"/>
    <w:rsid w:val="1C62464E"/>
    <w:rsid w:val="1C7842E9"/>
    <w:rsid w:val="1C84306A"/>
    <w:rsid w:val="1C8D22A2"/>
    <w:rsid w:val="1C8F01CC"/>
    <w:rsid w:val="1C9831B2"/>
    <w:rsid w:val="1CA107CF"/>
    <w:rsid w:val="1CE643C2"/>
    <w:rsid w:val="1CFA310F"/>
    <w:rsid w:val="1D0C6422"/>
    <w:rsid w:val="1D0E014C"/>
    <w:rsid w:val="1D100975"/>
    <w:rsid w:val="1D2D3155"/>
    <w:rsid w:val="1D405A33"/>
    <w:rsid w:val="1D483896"/>
    <w:rsid w:val="1D7879D1"/>
    <w:rsid w:val="1D8028DB"/>
    <w:rsid w:val="1DB30519"/>
    <w:rsid w:val="1DC160B9"/>
    <w:rsid w:val="1DCD087D"/>
    <w:rsid w:val="1DF12779"/>
    <w:rsid w:val="1DFF799E"/>
    <w:rsid w:val="1E112E9F"/>
    <w:rsid w:val="1E226336"/>
    <w:rsid w:val="1E241B95"/>
    <w:rsid w:val="1E5343E6"/>
    <w:rsid w:val="1E601834"/>
    <w:rsid w:val="1E7F3D0D"/>
    <w:rsid w:val="1E931686"/>
    <w:rsid w:val="1EA871A3"/>
    <w:rsid w:val="1ECC164C"/>
    <w:rsid w:val="1ECD6F8B"/>
    <w:rsid w:val="1ED23B44"/>
    <w:rsid w:val="1ED4043C"/>
    <w:rsid w:val="1EE66AB8"/>
    <w:rsid w:val="1F0E182A"/>
    <w:rsid w:val="1F397A9A"/>
    <w:rsid w:val="1F3E02DC"/>
    <w:rsid w:val="1F493355"/>
    <w:rsid w:val="1F5019ED"/>
    <w:rsid w:val="1FDB6984"/>
    <w:rsid w:val="1FFF2ECF"/>
    <w:rsid w:val="201E08FE"/>
    <w:rsid w:val="202E2095"/>
    <w:rsid w:val="20684D18"/>
    <w:rsid w:val="207670C6"/>
    <w:rsid w:val="20871CB3"/>
    <w:rsid w:val="20896A0D"/>
    <w:rsid w:val="20931B78"/>
    <w:rsid w:val="20A65908"/>
    <w:rsid w:val="20C946C8"/>
    <w:rsid w:val="20DF593F"/>
    <w:rsid w:val="21063F84"/>
    <w:rsid w:val="21433E7F"/>
    <w:rsid w:val="21461085"/>
    <w:rsid w:val="2149031D"/>
    <w:rsid w:val="215B4C39"/>
    <w:rsid w:val="215C2C7B"/>
    <w:rsid w:val="215F3B16"/>
    <w:rsid w:val="21771A3D"/>
    <w:rsid w:val="217E1E9E"/>
    <w:rsid w:val="21910833"/>
    <w:rsid w:val="21F96A1C"/>
    <w:rsid w:val="22161AF4"/>
    <w:rsid w:val="22243B16"/>
    <w:rsid w:val="226F22D7"/>
    <w:rsid w:val="22B66164"/>
    <w:rsid w:val="22BC7459"/>
    <w:rsid w:val="22BF3E66"/>
    <w:rsid w:val="22CF15F0"/>
    <w:rsid w:val="22DD18F3"/>
    <w:rsid w:val="22E413FD"/>
    <w:rsid w:val="22EC7AA5"/>
    <w:rsid w:val="22F15B5E"/>
    <w:rsid w:val="23057D46"/>
    <w:rsid w:val="23112A37"/>
    <w:rsid w:val="232E0287"/>
    <w:rsid w:val="233E4CCC"/>
    <w:rsid w:val="234362CF"/>
    <w:rsid w:val="2350754A"/>
    <w:rsid w:val="235C685E"/>
    <w:rsid w:val="236B7EFE"/>
    <w:rsid w:val="23723EA2"/>
    <w:rsid w:val="237C5804"/>
    <w:rsid w:val="23B37948"/>
    <w:rsid w:val="23BF28F3"/>
    <w:rsid w:val="23CC7E18"/>
    <w:rsid w:val="23EC4BFB"/>
    <w:rsid w:val="23F366C5"/>
    <w:rsid w:val="23F97B70"/>
    <w:rsid w:val="241856EC"/>
    <w:rsid w:val="243563FE"/>
    <w:rsid w:val="24432497"/>
    <w:rsid w:val="246D4578"/>
    <w:rsid w:val="24707F92"/>
    <w:rsid w:val="249D15B8"/>
    <w:rsid w:val="24ED61E1"/>
    <w:rsid w:val="24EE66FE"/>
    <w:rsid w:val="24F874EA"/>
    <w:rsid w:val="24FC61DA"/>
    <w:rsid w:val="253C4C0E"/>
    <w:rsid w:val="254902A5"/>
    <w:rsid w:val="25530BD7"/>
    <w:rsid w:val="255542DC"/>
    <w:rsid w:val="25787797"/>
    <w:rsid w:val="259C6853"/>
    <w:rsid w:val="25AC3596"/>
    <w:rsid w:val="25B66D4B"/>
    <w:rsid w:val="25C873FE"/>
    <w:rsid w:val="25DA2370"/>
    <w:rsid w:val="25E4418C"/>
    <w:rsid w:val="25EA6E40"/>
    <w:rsid w:val="25EE557E"/>
    <w:rsid w:val="25EF674B"/>
    <w:rsid w:val="25F77C9F"/>
    <w:rsid w:val="2602292C"/>
    <w:rsid w:val="261B6510"/>
    <w:rsid w:val="262E601E"/>
    <w:rsid w:val="264A37CF"/>
    <w:rsid w:val="26530488"/>
    <w:rsid w:val="26743355"/>
    <w:rsid w:val="267E5E65"/>
    <w:rsid w:val="26B64187"/>
    <w:rsid w:val="26B922E5"/>
    <w:rsid w:val="2762365A"/>
    <w:rsid w:val="27773E62"/>
    <w:rsid w:val="27781DF5"/>
    <w:rsid w:val="278B0834"/>
    <w:rsid w:val="278C40CB"/>
    <w:rsid w:val="27936F15"/>
    <w:rsid w:val="279A4A51"/>
    <w:rsid w:val="27B46680"/>
    <w:rsid w:val="27B70E7E"/>
    <w:rsid w:val="27C11DD0"/>
    <w:rsid w:val="27E543F6"/>
    <w:rsid w:val="27EA1BB7"/>
    <w:rsid w:val="27FA545C"/>
    <w:rsid w:val="280F7D7A"/>
    <w:rsid w:val="28104308"/>
    <w:rsid w:val="282C3EA2"/>
    <w:rsid w:val="283400A9"/>
    <w:rsid w:val="28727492"/>
    <w:rsid w:val="28727FA7"/>
    <w:rsid w:val="287756BB"/>
    <w:rsid w:val="28B44DE8"/>
    <w:rsid w:val="28B670AB"/>
    <w:rsid w:val="28BD2F17"/>
    <w:rsid w:val="28D16CEA"/>
    <w:rsid w:val="28DE18FD"/>
    <w:rsid w:val="28F23D93"/>
    <w:rsid w:val="28F61059"/>
    <w:rsid w:val="29153218"/>
    <w:rsid w:val="291A2E63"/>
    <w:rsid w:val="29262D41"/>
    <w:rsid w:val="29287E9B"/>
    <w:rsid w:val="292920F0"/>
    <w:rsid w:val="296E2524"/>
    <w:rsid w:val="298E66A3"/>
    <w:rsid w:val="299813D8"/>
    <w:rsid w:val="299B3801"/>
    <w:rsid w:val="29A11C99"/>
    <w:rsid w:val="29C25BD4"/>
    <w:rsid w:val="29EA0BC6"/>
    <w:rsid w:val="29ED02CB"/>
    <w:rsid w:val="2A1511AA"/>
    <w:rsid w:val="2A22127E"/>
    <w:rsid w:val="2A2C64C7"/>
    <w:rsid w:val="2A344A6A"/>
    <w:rsid w:val="2A542769"/>
    <w:rsid w:val="2A784E4F"/>
    <w:rsid w:val="2AAD697E"/>
    <w:rsid w:val="2ABD2BC9"/>
    <w:rsid w:val="2AC04B9E"/>
    <w:rsid w:val="2AC22D73"/>
    <w:rsid w:val="2ACA153C"/>
    <w:rsid w:val="2AF12E4E"/>
    <w:rsid w:val="2B716FEE"/>
    <w:rsid w:val="2BB138EC"/>
    <w:rsid w:val="2BBA3624"/>
    <w:rsid w:val="2BC5155A"/>
    <w:rsid w:val="2BE85671"/>
    <w:rsid w:val="2BF03C30"/>
    <w:rsid w:val="2BF76C24"/>
    <w:rsid w:val="2C252E8E"/>
    <w:rsid w:val="2C877170"/>
    <w:rsid w:val="2CB528B1"/>
    <w:rsid w:val="2CEB1D8C"/>
    <w:rsid w:val="2D2D21FF"/>
    <w:rsid w:val="2D3C50B6"/>
    <w:rsid w:val="2DD00872"/>
    <w:rsid w:val="2DE66128"/>
    <w:rsid w:val="2E0313F8"/>
    <w:rsid w:val="2E0B3397"/>
    <w:rsid w:val="2E200DE6"/>
    <w:rsid w:val="2E7E1C74"/>
    <w:rsid w:val="2EA05553"/>
    <w:rsid w:val="2EA41683"/>
    <w:rsid w:val="2ECD62DB"/>
    <w:rsid w:val="2F287C3B"/>
    <w:rsid w:val="2F4515CE"/>
    <w:rsid w:val="2F4E5837"/>
    <w:rsid w:val="2F5648B3"/>
    <w:rsid w:val="2F762D2E"/>
    <w:rsid w:val="2F8A268A"/>
    <w:rsid w:val="2F9C6997"/>
    <w:rsid w:val="2FD81125"/>
    <w:rsid w:val="2FEC458F"/>
    <w:rsid w:val="2FFD4328"/>
    <w:rsid w:val="301B7E7D"/>
    <w:rsid w:val="304F5E64"/>
    <w:rsid w:val="30841EAC"/>
    <w:rsid w:val="308660E7"/>
    <w:rsid w:val="308C7C0D"/>
    <w:rsid w:val="30AB4B74"/>
    <w:rsid w:val="30B4433B"/>
    <w:rsid w:val="30C94D18"/>
    <w:rsid w:val="30DA3D8C"/>
    <w:rsid w:val="30E82D2F"/>
    <w:rsid w:val="30F94AD1"/>
    <w:rsid w:val="312436D4"/>
    <w:rsid w:val="312F4C90"/>
    <w:rsid w:val="31302D4E"/>
    <w:rsid w:val="315A7454"/>
    <w:rsid w:val="31622BEC"/>
    <w:rsid w:val="318F76CD"/>
    <w:rsid w:val="31C13DB6"/>
    <w:rsid w:val="31D95C76"/>
    <w:rsid w:val="31DE3D1A"/>
    <w:rsid w:val="31F34E35"/>
    <w:rsid w:val="320B3559"/>
    <w:rsid w:val="322049D9"/>
    <w:rsid w:val="32233A74"/>
    <w:rsid w:val="322A038E"/>
    <w:rsid w:val="32300B3D"/>
    <w:rsid w:val="32651E68"/>
    <w:rsid w:val="329340DE"/>
    <w:rsid w:val="32E10F61"/>
    <w:rsid w:val="32E20584"/>
    <w:rsid w:val="32F523DC"/>
    <w:rsid w:val="33044601"/>
    <w:rsid w:val="333B0E98"/>
    <w:rsid w:val="33487957"/>
    <w:rsid w:val="334D2B23"/>
    <w:rsid w:val="336474A0"/>
    <w:rsid w:val="33726919"/>
    <w:rsid w:val="33803099"/>
    <w:rsid w:val="3389736F"/>
    <w:rsid w:val="33BC40D0"/>
    <w:rsid w:val="33C51F95"/>
    <w:rsid w:val="33C90055"/>
    <w:rsid w:val="33CB20AE"/>
    <w:rsid w:val="33DD216F"/>
    <w:rsid w:val="33F17518"/>
    <w:rsid w:val="34076184"/>
    <w:rsid w:val="340B6A3E"/>
    <w:rsid w:val="341B3031"/>
    <w:rsid w:val="342669EB"/>
    <w:rsid w:val="3430698D"/>
    <w:rsid w:val="34467651"/>
    <w:rsid w:val="3456602A"/>
    <w:rsid w:val="346C6E88"/>
    <w:rsid w:val="347A03A7"/>
    <w:rsid w:val="34AC1D94"/>
    <w:rsid w:val="34C2417C"/>
    <w:rsid w:val="34F1745D"/>
    <w:rsid w:val="34FE34E3"/>
    <w:rsid w:val="351A52B9"/>
    <w:rsid w:val="3533635A"/>
    <w:rsid w:val="355E069B"/>
    <w:rsid w:val="356632C8"/>
    <w:rsid w:val="356E0DB7"/>
    <w:rsid w:val="35E269DE"/>
    <w:rsid w:val="35ED5CE5"/>
    <w:rsid w:val="360E4B1D"/>
    <w:rsid w:val="361C29C7"/>
    <w:rsid w:val="36237D8A"/>
    <w:rsid w:val="3626631D"/>
    <w:rsid w:val="36B749E9"/>
    <w:rsid w:val="36BE6DBD"/>
    <w:rsid w:val="36C2289F"/>
    <w:rsid w:val="36DE3E78"/>
    <w:rsid w:val="371363F8"/>
    <w:rsid w:val="371A6D08"/>
    <w:rsid w:val="372513F7"/>
    <w:rsid w:val="3728448E"/>
    <w:rsid w:val="374A78B4"/>
    <w:rsid w:val="37850048"/>
    <w:rsid w:val="37C12DF0"/>
    <w:rsid w:val="37CC7B0F"/>
    <w:rsid w:val="37CE6938"/>
    <w:rsid w:val="37D54CC9"/>
    <w:rsid w:val="37F5234B"/>
    <w:rsid w:val="38062E51"/>
    <w:rsid w:val="381A1E1A"/>
    <w:rsid w:val="38207BE6"/>
    <w:rsid w:val="38480C06"/>
    <w:rsid w:val="384C6217"/>
    <w:rsid w:val="385A35C8"/>
    <w:rsid w:val="38941DDF"/>
    <w:rsid w:val="38A01CE9"/>
    <w:rsid w:val="38A472DE"/>
    <w:rsid w:val="38B33D4A"/>
    <w:rsid w:val="38B64A97"/>
    <w:rsid w:val="38E31E8B"/>
    <w:rsid w:val="39081BBC"/>
    <w:rsid w:val="391A6D9A"/>
    <w:rsid w:val="39337438"/>
    <w:rsid w:val="393461ED"/>
    <w:rsid w:val="393F184B"/>
    <w:rsid w:val="39473776"/>
    <w:rsid w:val="39873B23"/>
    <w:rsid w:val="399765EF"/>
    <w:rsid w:val="399C3405"/>
    <w:rsid w:val="399C4341"/>
    <w:rsid w:val="39CD7EBC"/>
    <w:rsid w:val="39D901F3"/>
    <w:rsid w:val="39FF0F4D"/>
    <w:rsid w:val="3A7D4725"/>
    <w:rsid w:val="3A881D38"/>
    <w:rsid w:val="3A8C71EE"/>
    <w:rsid w:val="3A8E0A8C"/>
    <w:rsid w:val="3AC5120C"/>
    <w:rsid w:val="3AE156B2"/>
    <w:rsid w:val="3AE42205"/>
    <w:rsid w:val="3AE72BDA"/>
    <w:rsid w:val="3AFF66D6"/>
    <w:rsid w:val="3AFF69D8"/>
    <w:rsid w:val="3B0707DD"/>
    <w:rsid w:val="3B09603B"/>
    <w:rsid w:val="3B1804B7"/>
    <w:rsid w:val="3B2E6E84"/>
    <w:rsid w:val="3B3E5728"/>
    <w:rsid w:val="3B571F2E"/>
    <w:rsid w:val="3B624224"/>
    <w:rsid w:val="3B747298"/>
    <w:rsid w:val="3B786ACA"/>
    <w:rsid w:val="3B8A028D"/>
    <w:rsid w:val="3BA55BA1"/>
    <w:rsid w:val="3BA653E3"/>
    <w:rsid w:val="3BAB562E"/>
    <w:rsid w:val="3BAD29D0"/>
    <w:rsid w:val="3BB1015E"/>
    <w:rsid w:val="3BE25DA5"/>
    <w:rsid w:val="3BFB6AF2"/>
    <w:rsid w:val="3C035291"/>
    <w:rsid w:val="3C1F7149"/>
    <w:rsid w:val="3C2E0BE1"/>
    <w:rsid w:val="3C5125E0"/>
    <w:rsid w:val="3C646F25"/>
    <w:rsid w:val="3C6D2FDA"/>
    <w:rsid w:val="3C795139"/>
    <w:rsid w:val="3C8442F2"/>
    <w:rsid w:val="3C9E0030"/>
    <w:rsid w:val="3CB12EAA"/>
    <w:rsid w:val="3CBF67C9"/>
    <w:rsid w:val="3CCC633E"/>
    <w:rsid w:val="3D054BFE"/>
    <w:rsid w:val="3D156FF9"/>
    <w:rsid w:val="3D316D32"/>
    <w:rsid w:val="3D3B6C7B"/>
    <w:rsid w:val="3D4167D3"/>
    <w:rsid w:val="3D431D7C"/>
    <w:rsid w:val="3D5013AF"/>
    <w:rsid w:val="3D6B12FF"/>
    <w:rsid w:val="3D6B2C88"/>
    <w:rsid w:val="3D736BF2"/>
    <w:rsid w:val="3DA02113"/>
    <w:rsid w:val="3DBF1A9C"/>
    <w:rsid w:val="3DC35481"/>
    <w:rsid w:val="3DD86B19"/>
    <w:rsid w:val="3DDB6263"/>
    <w:rsid w:val="3E0B2695"/>
    <w:rsid w:val="3E2630FD"/>
    <w:rsid w:val="3E337A9D"/>
    <w:rsid w:val="3E541A83"/>
    <w:rsid w:val="3E6053D4"/>
    <w:rsid w:val="3E7667C5"/>
    <w:rsid w:val="3EA9579B"/>
    <w:rsid w:val="3EBB2D1F"/>
    <w:rsid w:val="3EC73235"/>
    <w:rsid w:val="3EFC1292"/>
    <w:rsid w:val="3F177754"/>
    <w:rsid w:val="3F31450C"/>
    <w:rsid w:val="3F37065B"/>
    <w:rsid w:val="3F375E72"/>
    <w:rsid w:val="3F55203E"/>
    <w:rsid w:val="3F793580"/>
    <w:rsid w:val="3F8C79A6"/>
    <w:rsid w:val="3F956769"/>
    <w:rsid w:val="3FBE2CBD"/>
    <w:rsid w:val="3FD375FD"/>
    <w:rsid w:val="3FDF3AB6"/>
    <w:rsid w:val="3FF2514B"/>
    <w:rsid w:val="3FF43EFE"/>
    <w:rsid w:val="402A6CFF"/>
    <w:rsid w:val="406B17AF"/>
    <w:rsid w:val="4083209F"/>
    <w:rsid w:val="40AB1DB6"/>
    <w:rsid w:val="40C8227B"/>
    <w:rsid w:val="40DF1F49"/>
    <w:rsid w:val="40E165AE"/>
    <w:rsid w:val="40EC4431"/>
    <w:rsid w:val="40F2569D"/>
    <w:rsid w:val="40FB21EF"/>
    <w:rsid w:val="41073D23"/>
    <w:rsid w:val="410E7549"/>
    <w:rsid w:val="410F74EC"/>
    <w:rsid w:val="415802A3"/>
    <w:rsid w:val="417D04B5"/>
    <w:rsid w:val="418E0383"/>
    <w:rsid w:val="41964477"/>
    <w:rsid w:val="419803A8"/>
    <w:rsid w:val="41B8753D"/>
    <w:rsid w:val="41E20902"/>
    <w:rsid w:val="41EB3C76"/>
    <w:rsid w:val="41FE7DC7"/>
    <w:rsid w:val="42087B17"/>
    <w:rsid w:val="420937AB"/>
    <w:rsid w:val="42154E21"/>
    <w:rsid w:val="42421D87"/>
    <w:rsid w:val="42427412"/>
    <w:rsid w:val="42514C43"/>
    <w:rsid w:val="4298394C"/>
    <w:rsid w:val="429E4030"/>
    <w:rsid w:val="42AB3B3D"/>
    <w:rsid w:val="42B9671A"/>
    <w:rsid w:val="42C80664"/>
    <w:rsid w:val="42DF5550"/>
    <w:rsid w:val="430F6DEC"/>
    <w:rsid w:val="43200AA6"/>
    <w:rsid w:val="439227EF"/>
    <w:rsid w:val="43BB297F"/>
    <w:rsid w:val="43C672E7"/>
    <w:rsid w:val="43D91FD5"/>
    <w:rsid w:val="43E63C79"/>
    <w:rsid w:val="441D629D"/>
    <w:rsid w:val="44726158"/>
    <w:rsid w:val="44BD03B3"/>
    <w:rsid w:val="44DB5E17"/>
    <w:rsid w:val="44F55E8C"/>
    <w:rsid w:val="45060C22"/>
    <w:rsid w:val="450F2437"/>
    <w:rsid w:val="452C1813"/>
    <w:rsid w:val="455F2EE5"/>
    <w:rsid w:val="456017F5"/>
    <w:rsid w:val="456B15CC"/>
    <w:rsid w:val="45777441"/>
    <w:rsid w:val="45CA4F09"/>
    <w:rsid w:val="45F207CC"/>
    <w:rsid w:val="46253C42"/>
    <w:rsid w:val="462A762A"/>
    <w:rsid w:val="463E4C39"/>
    <w:rsid w:val="46593578"/>
    <w:rsid w:val="466E385E"/>
    <w:rsid w:val="467D40F6"/>
    <w:rsid w:val="469768D7"/>
    <w:rsid w:val="46A4113D"/>
    <w:rsid w:val="46AA00FC"/>
    <w:rsid w:val="46E66D31"/>
    <w:rsid w:val="46F46CD9"/>
    <w:rsid w:val="47066D8F"/>
    <w:rsid w:val="471C531B"/>
    <w:rsid w:val="47220191"/>
    <w:rsid w:val="472C6588"/>
    <w:rsid w:val="472F33C3"/>
    <w:rsid w:val="473A494F"/>
    <w:rsid w:val="476B6F34"/>
    <w:rsid w:val="47750175"/>
    <w:rsid w:val="47A610F3"/>
    <w:rsid w:val="47B6356A"/>
    <w:rsid w:val="47D11486"/>
    <w:rsid w:val="480B578F"/>
    <w:rsid w:val="485E149E"/>
    <w:rsid w:val="485F5BC7"/>
    <w:rsid w:val="48672778"/>
    <w:rsid w:val="48C401FD"/>
    <w:rsid w:val="48F569CE"/>
    <w:rsid w:val="490828CC"/>
    <w:rsid w:val="492443C4"/>
    <w:rsid w:val="49244C11"/>
    <w:rsid w:val="493001A5"/>
    <w:rsid w:val="496E074F"/>
    <w:rsid w:val="49715A50"/>
    <w:rsid w:val="49B96539"/>
    <w:rsid w:val="49C5121E"/>
    <w:rsid w:val="49D842F8"/>
    <w:rsid w:val="49FA1E09"/>
    <w:rsid w:val="49FB2E2D"/>
    <w:rsid w:val="4A08562E"/>
    <w:rsid w:val="4A24027F"/>
    <w:rsid w:val="4A383AD7"/>
    <w:rsid w:val="4A394FE9"/>
    <w:rsid w:val="4A7941F8"/>
    <w:rsid w:val="4A8F6EED"/>
    <w:rsid w:val="4A9E0972"/>
    <w:rsid w:val="4AB25E01"/>
    <w:rsid w:val="4ACB1267"/>
    <w:rsid w:val="4AEA7629"/>
    <w:rsid w:val="4AFA0E0B"/>
    <w:rsid w:val="4B1E5A5E"/>
    <w:rsid w:val="4B371C5A"/>
    <w:rsid w:val="4B4F52FF"/>
    <w:rsid w:val="4B610A48"/>
    <w:rsid w:val="4B742998"/>
    <w:rsid w:val="4B85173C"/>
    <w:rsid w:val="4B862137"/>
    <w:rsid w:val="4BA61A37"/>
    <w:rsid w:val="4BAE42F3"/>
    <w:rsid w:val="4BCA0792"/>
    <w:rsid w:val="4BD07841"/>
    <w:rsid w:val="4C2514CB"/>
    <w:rsid w:val="4C3A12A4"/>
    <w:rsid w:val="4C5C1735"/>
    <w:rsid w:val="4CA9654D"/>
    <w:rsid w:val="4CAD1AC7"/>
    <w:rsid w:val="4CB36FAA"/>
    <w:rsid w:val="4CBF62EC"/>
    <w:rsid w:val="4CD72446"/>
    <w:rsid w:val="4CF51474"/>
    <w:rsid w:val="4D040EF9"/>
    <w:rsid w:val="4D1921E5"/>
    <w:rsid w:val="4D204FB1"/>
    <w:rsid w:val="4D37004B"/>
    <w:rsid w:val="4D3A5A3B"/>
    <w:rsid w:val="4D3D1633"/>
    <w:rsid w:val="4D4B1C3C"/>
    <w:rsid w:val="4D57196C"/>
    <w:rsid w:val="4D66121D"/>
    <w:rsid w:val="4D7A6855"/>
    <w:rsid w:val="4D8C6E12"/>
    <w:rsid w:val="4DD16F8E"/>
    <w:rsid w:val="4DF4304F"/>
    <w:rsid w:val="4E0A2940"/>
    <w:rsid w:val="4E106A55"/>
    <w:rsid w:val="4E2B1DDA"/>
    <w:rsid w:val="4E391181"/>
    <w:rsid w:val="4E3D11B8"/>
    <w:rsid w:val="4E5A783F"/>
    <w:rsid w:val="4E7A7F22"/>
    <w:rsid w:val="4EA80806"/>
    <w:rsid w:val="4EE41E13"/>
    <w:rsid w:val="4F02255E"/>
    <w:rsid w:val="4F1F7F78"/>
    <w:rsid w:val="4F3A7B8C"/>
    <w:rsid w:val="4F514F8D"/>
    <w:rsid w:val="4F617BE1"/>
    <w:rsid w:val="4F727242"/>
    <w:rsid w:val="4F761DF6"/>
    <w:rsid w:val="4FC05EEA"/>
    <w:rsid w:val="4FC53F17"/>
    <w:rsid w:val="4FE57FDF"/>
    <w:rsid w:val="4FE76FA7"/>
    <w:rsid w:val="4FF30713"/>
    <w:rsid w:val="4FFB7FC1"/>
    <w:rsid w:val="500066D7"/>
    <w:rsid w:val="500F1F9D"/>
    <w:rsid w:val="50263E80"/>
    <w:rsid w:val="507B0141"/>
    <w:rsid w:val="509B4076"/>
    <w:rsid w:val="50FE5992"/>
    <w:rsid w:val="510B74D3"/>
    <w:rsid w:val="51313DCE"/>
    <w:rsid w:val="51406209"/>
    <w:rsid w:val="514C6948"/>
    <w:rsid w:val="51594AF6"/>
    <w:rsid w:val="517E0503"/>
    <w:rsid w:val="51905524"/>
    <w:rsid w:val="519A26A9"/>
    <w:rsid w:val="519C0281"/>
    <w:rsid w:val="51C2317F"/>
    <w:rsid w:val="51C27565"/>
    <w:rsid w:val="51EA59F4"/>
    <w:rsid w:val="52297BB9"/>
    <w:rsid w:val="52354FCC"/>
    <w:rsid w:val="523C154A"/>
    <w:rsid w:val="52426629"/>
    <w:rsid w:val="52500F36"/>
    <w:rsid w:val="52544F3A"/>
    <w:rsid w:val="527644A6"/>
    <w:rsid w:val="528435E7"/>
    <w:rsid w:val="529D1DD4"/>
    <w:rsid w:val="529D63D4"/>
    <w:rsid w:val="52A73B3A"/>
    <w:rsid w:val="52AE5C6A"/>
    <w:rsid w:val="52E9294C"/>
    <w:rsid w:val="530A0B5A"/>
    <w:rsid w:val="5315501C"/>
    <w:rsid w:val="539A4BDA"/>
    <w:rsid w:val="53BA43E2"/>
    <w:rsid w:val="53BA5847"/>
    <w:rsid w:val="541725B2"/>
    <w:rsid w:val="5440638D"/>
    <w:rsid w:val="5444157F"/>
    <w:rsid w:val="544804C8"/>
    <w:rsid w:val="545E7E03"/>
    <w:rsid w:val="5478728A"/>
    <w:rsid w:val="549B1EFB"/>
    <w:rsid w:val="54F21D4B"/>
    <w:rsid w:val="55435E8E"/>
    <w:rsid w:val="55665E1C"/>
    <w:rsid w:val="557A1E28"/>
    <w:rsid w:val="55813D5B"/>
    <w:rsid w:val="558C6019"/>
    <w:rsid w:val="55941E96"/>
    <w:rsid w:val="55A926EC"/>
    <w:rsid w:val="55DC081C"/>
    <w:rsid w:val="55E52039"/>
    <w:rsid w:val="55F73753"/>
    <w:rsid w:val="5610569D"/>
    <w:rsid w:val="56152668"/>
    <w:rsid w:val="561B55E6"/>
    <w:rsid w:val="562678E9"/>
    <w:rsid w:val="562F5A4F"/>
    <w:rsid w:val="5633227B"/>
    <w:rsid w:val="567605A3"/>
    <w:rsid w:val="567A0183"/>
    <w:rsid w:val="56823CC2"/>
    <w:rsid w:val="56970CDA"/>
    <w:rsid w:val="56A464C6"/>
    <w:rsid w:val="56CF3952"/>
    <w:rsid w:val="56F81894"/>
    <w:rsid w:val="57306C52"/>
    <w:rsid w:val="57511347"/>
    <w:rsid w:val="57864247"/>
    <w:rsid w:val="57BE001A"/>
    <w:rsid w:val="57BE1AE3"/>
    <w:rsid w:val="57CE37E1"/>
    <w:rsid w:val="57E7677F"/>
    <w:rsid w:val="58097605"/>
    <w:rsid w:val="5825654D"/>
    <w:rsid w:val="582A68DA"/>
    <w:rsid w:val="583138B0"/>
    <w:rsid w:val="586A4882"/>
    <w:rsid w:val="587415D7"/>
    <w:rsid w:val="5891015A"/>
    <w:rsid w:val="58EF4014"/>
    <w:rsid w:val="58F33F67"/>
    <w:rsid w:val="58F3453D"/>
    <w:rsid w:val="58F719B5"/>
    <w:rsid w:val="592F1C48"/>
    <w:rsid w:val="59342777"/>
    <w:rsid w:val="59505992"/>
    <w:rsid w:val="59913044"/>
    <w:rsid w:val="5994252E"/>
    <w:rsid w:val="599903ED"/>
    <w:rsid w:val="59B81B9F"/>
    <w:rsid w:val="59DE3F8C"/>
    <w:rsid w:val="59F41139"/>
    <w:rsid w:val="59F607ED"/>
    <w:rsid w:val="5A0B19DE"/>
    <w:rsid w:val="5A14232F"/>
    <w:rsid w:val="5A192131"/>
    <w:rsid w:val="5A2A389E"/>
    <w:rsid w:val="5A2B0664"/>
    <w:rsid w:val="5A4D633D"/>
    <w:rsid w:val="5A7D3914"/>
    <w:rsid w:val="5A895B50"/>
    <w:rsid w:val="5A92504B"/>
    <w:rsid w:val="5AA07677"/>
    <w:rsid w:val="5AAF5C1B"/>
    <w:rsid w:val="5AB57911"/>
    <w:rsid w:val="5ADC714F"/>
    <w:rsid w:val="5AEC3F1C"/>
    <w:rsid w:val="5B20501E"/>
    <w:rsid w:val="5B26634E"/>
    <w:rsid w:val="5B2804CB"/>
    <w:rsid w:val="5B333F69"/>
    <w:rsid w:val="5B8953FB"/>
    <w:rsid w:val="5B9A2C88"/>
    <w:rsid w:val="5BAE5F00"/>
    <w:rsid w:val="5BE113AE"/>
    <w:rsid w:val="5BE50C1F"/>
    <w:rsid w:val="5C5B3CBE"/>
    <w:rsid w:val="5C944F3C"/>
    <w:rsid w:val="5C99094F"/>
    <w:rsid w:val="5CA71672"/>
    <w:rsid w:val="5CAE3EFB"/>
    <w:rsid w:val="5CE30350"/>
    <w:rsid w:val="5CE35C15"/>
    <w:rsid w:val="5CEE60D7"/>
    <w:rsid w:val="5D0F1393"/>
    <w:rsid w:val="5D304CA8"/>
    <w:rsid w:val="5D4D00C7"/>
    <w:rsid w:val="5D5A40B8"/>
    <w:rsid w:val="5D6A7868"/>
    <w:rsid w:val="5D824CD6"/>
    <w:rsid w:val="5D97347F"/>
    <w:rsid w:val="5DB16D82"/>
    <w:rsid w:val="5DDF465B"/>
    <w:rsid w:val="5DE31F71"/>
    <w:rsid w:val="5E0B3030"/>
    <w:rsid w:val="5E0C49D7"/>
    <w:rsid w:val="5E0F00B9"/>
    <w:rsid w:val="5E123E66"/>
    <w:rsid w:val="5E2815DB"/>
    <w:rsid w:val="5E7E3460"/>
    <w:rsid w:val="5EB00FEE"/>
    <w:rsid w:val="5EE75ADA"/>
    <w:rsid w:val="5F0628E8"/>
    <w:rsid w:val="5F1D0712"/>
    <w:rsid w:val="5F260F7A"/>
    <w:rsid w:val="5F48419F"/>
    <w:rsid w:val="5F494B22"/>
    <w:rsid w:val="5F4E4407"/>
    <w:rsid w:val="5F840CD2"/>
    <w:rsid w:val="5F8A6F04"/>
    <w:rsid w:val="5FDD296D"/>
    <w:rsid w:val="60165233"/>
    <w:rsid w:val="606D3A5B"/>
    <w:rsid w:val="607A2D8B"/>
    <w:rsid w:val="607D431C"/>
    <w:rsid w:val="60863B3C"/>
    <w:rsid w:val="609E5856"/>
    <w:rsid w:val="60A43741"/>
    <w:rsid w:val="60AF0ADC"/>
    <w:rsid w:val="60CE7DAC"/>
    <w:rsid w:val="60EE2FF5"/>
    <w:rsid w:val="61007651"/>
    <w:rsid w:val="612710B3"/>
    <w:rsid w:val="61435AC8"/>
    <w:rsid w:val="615F4891"/>
    <w:rsid w:val="618D150C"/>
    <w:rsid w:val="619F0237"/>
    <w:rsid w:val="61BC4951"/>
    <w:rsid w:val="61CA0DBE"/>
    <w:rsid w:val="61F66566"/>
    <w:rsid w:val="620310B4"/>
    <w:rsid w:val="624006C9"/>
    <w:rsid w:val="62542A4B"/>
    <w:rsid w:val="62805A35"/>
    <w:rsid w:val="62AF645B"/>
    <w:rsid w:val="62B16880"/>
    <w:rsid w:val="62BB73CB"/>
    <w:rsid w:val="62F818AF"/>
    <w:rsid w:val="63177A48"/>
    <w:rsid w:val="631F2E9E"/>
    <w:rsid w:val="632621AC"/>
    <w:rsid w:val="633F53D1"/>
    <w:rsid w:val="63462B19"/>
    <w:rsid w:val="634F5553"/>
    <w:rsid w:val="635F394B"/>
    <w:rsid w:val="63743E07"/>
    <w:rsid w:val="63865AC2"/>
    <w:rsid w:val="639452A8"/>
    <w:rsid w:val="63CE211E"/>
    <w:rsid w:val="64030968"/>
    <w:rsid w:val="640C2B5F"/>
    <w:rsid w:val="641D72A7"/>
    <w:rsid w:val="644E10A6"/>
    <w:rsid w:val="64595D21"/>
    <w:rsid w:val="64636FD5"/>
    <w:rsid w:val="646F346D"/>
    <w:rsid w:val="64725691"/>
    <w:rsid w:val="64962735"/>
    <w:rsid w:val="64FF06AA"/>
    <w:rsid w:val="650B33B7"/>
    <w:rsid w:val="650E3B1F"/>
    <w:rsid w:val="65365396"/>
    <w:rsid w:val="65501F48"/>
    <w:rsid w:val="6564068B"/>
    <w:rsid w:val="657D5F2B"/>
    <w:rsid w:val="65900570"/>
    <w:rsid w:val="65AE02C5"/>
    <w:rsid w:val="65B55E69"/>
    <w:rsid w:val="65C75CEB"/>
    <w:rsid w:val="65D56B39"/>
    <w:rsid w:val="65E92771"/>
    <w:rsid w:val="65FE2357"/>
    <w:rsid w:val="660152D7"/>
    <w:rsid w:val="6619371E"/>
    <w:rsid w:val="661F4E21"/>
    <w:rsid w:val="66284161"/>
    <w:rsid w:val="66305A36"/>
    <w:rsid w:val="6632049A"/>
    <w:rsid w:val="663848DF"/>
    <w:rsid w:val="663A0F8F"/>
    <w:rsid w:val="664A3F68"/>
    <w:rsid w:val="666C719D"/>
    <w:rsid w:val="667C0CBA"/>
    <w:rsid w:val="66A678C0"/>
    <w:rsid w:val="66C026CF"/>
    <w:rsid w:val="66C21B64"/>
    <w:rsid w:val="66E007EF"/>
    <w:rsid w:val="671353E1"/>
    <w:rsid w:val="67210C28"/>
    <w:rsid w:val="67295BF8"/>
    <w:rsid w:val="674D0E25"/>
    <w:rsid w:val="676E6480"/>
    <w:rsid w:val="67933856"/>
    <w:rsid w:val="67B22BAF"/>
    <w:rsid w:val="67BC1224"/>
    <w:rsid w:val="67E8236F"/>
    <w:rsid w:val="67F557DD"/>
    <w:rsid w:val="68060FF6"/>
    <w:rsid w:val="68133FD4"/>
    <w:rsid w:val="682F474A"/>
    <w:rsid w:val="68517691"/>
    <w:rsid w:val="68655B5E"/>
    <w:rsid w:val="6867627D"/>
    <w:rsid w:val="686B6683"/>
    <w:rsid w:val="68961C22"/>
    <w:rsid w:val="68CB7D74"/>
    <w:rsid w:val="68CE6B74"/>
    <w:rsid w:val="68E0704D"/>
    <w:rsid w:val="68F06872"/>
    <w:rsid w:val="69092B48"/>
    <w:rsid w:val="6916429E"/>
    <w:rsid w:val="69471273"/>
    <w:rsid w:val="694B08F0"/>
    <w:rsid w:val="695771FF"/>
    <w:rsid w:val="695C0623"/>
    <w:rsid w:val="69614A02"/>
    <w:rsid w:val="698F793D"/>
    <w:rsid w:val="69B0327B"/>
    <w:rsid w:val="69B92366"/>
    <w:rsid w:val="69CB1BBE"/>
    <w:rsid w:val="69E93193"/>
    <w:rsid w:val="69F65CF8"/>
    <w:rsid w:val="6A394E09"/>
    <w:rsid w:val="6A4C041A"/>
    <w:rsid w:val="6A4E09E2"/>
    <w:rsid w:val="6A613C85"/>
    <w:rsid w:val="6A6426CF"/>
    <w:rsid w:val="6A710EEF"/>
    <w:rsid w:val="6A9228FA"/>
    <w:rsid w:val="6AC47C63"/>
    <w:rsid w:val="6AC811F1"/>
    <w:rsid w:val="6ACA1162"/>
    <w:rsid w:val="6ADA672A"/>
    <w:rsid w:val="6AE4195B"/>
    <w:rsid w:val="6AE42306"/>
    <w:rsid w:val="6AEA533A"/>
    <w:rsid w:val="6AF26FC1"/>
    <w:rsid w:val="6B640927"/>
    <w:rsid w:val="6B673458"/>
    <w:rsid w:val="6B686846"/>
    <w:rsid w:val="6B6E3E27"/>
    <w:rsid w:val="6B7A0881"/>
    <w:rsid w:val="6BA44617"/>
    <w:rsid w:val="6BC40A14"/>
    <w:rsid w:val="6BC63BBC"/>
    <w:rsid w:val="6BEA3923"/>
    <w:rsid w:val="6BEF57F9"/>
    <w:rsid w:val="6BF22787"/>
    <w:rsid w:val="6C0958D0"/>
    <w:rsid w:val="6C0F13DD"/>
    <w:rsid w:val="6C3C648C"/>
    <w:rsid w:val="6C5F7216"/>
    <w:rsid w:val="6C664ABD"/>
    <w:rsid w:val="6C6B2E6C"/>
    <w:rsid w:val="6C765572"/>
    <w:rsid w:val="6CB24FFC"/>
    <w:rsid w:val="6CBE5B35"/>
    <w:rsid w:val="6D122E1D"/>
    <w:rsid w:val="6D150AA0"/>
    <w:rsid w:val="6D1F784F"/>
    <w:rsid w:val="6D543312"/>
    <w:rsid w:val="6D9907B2"/>
    <w:rsid w:val="6DAF31C0"/>
    <w:rsid w:val="6DBF7BB8"/>
    <w:rsid w:val="6DC379E1"/>
    <w:rsid w:val="6DD17C09"/>
    <w:rsid w:val="6DD61918"/>
    <w:rsid w:val="6DD72E25"/>
    <w:rsid w:val="6DF77241"/>
    <w:rsid w:val="6E1630D8"/>
    <w:rsid w:val="6E1E1BB5"/>
    <w:rsid w:val="6E272012"/>
    <w:rsid w:val="6E5C214D"/>
    <w:rsid w:val="6E8009BE"/>
    <w:rsid w:val="6F254658"/>
    <w:rsid w:val="6F2F7A9F"/>
    <w:rsid w:val="6F3F4472"/>
    <w:rsid w:val="6F584DBA"/>
    <w:rsid w:val="6F591C13"/>
    <w:rsid w:val="6F762EDF"/>
    <w:rsid w:val="6F8C21E5"/>
    <w:rsid w:val="6F906386"/>
    <w:rsid w:val="6F9A0197"/>
    <w:rsid w:val="6FB14FA9"/>
    <w:rsid w:val="6FB705D4"/>
    <w:rsid w:val="6FC71BC2"/>
    <w:rsid w:val="6FD95960"/>
    <w:rsid w:val="6FE82A59"/>
    <w:rsid w:val="6FF64AC5"/>
    <w:rsid w:val="700311AC"/>
    <w:rsid w:val="701708EF"/>
    <w:rsid w:val="701F0DD0"/>
    <w:rsid w:val="702104C1"/>
    <w:rsid w:val="702703F1"/>
    <w:rsid w:val="7061319E"/>
    <w:rsid w:val="70614856"/>
    <w:rsid w:val="706501B5"/>
    <w:rsid w:val="706F4D54"/>
    <w:rsid w:val="70745665"/>
    <w:rsid w:val="707F0F3A"/>
    <w:rsid w:val="709B4318"/>
    <w:rsid w:val="70DE4006"/>
    <w:rsid w:val="70E52810"/>
    <w:rsid w:val="71094349"/>
    <w:rsid w:val="71121344"/>
    <w:rsid w:val="711D340D"/>
    <w:rsid w:val="71395B42"/>
    <w:rsid w:val="71517D4D"/>
    <w:rsid w:val="71840C3C"/>
    <w:rsid w:val="718F2C82"/>
    <w:rsid w:val="71AD1684"/>
    <w:rsid w:val="71BB39F5"/>
    <w:rsid w:val="71BE7E5D"/>
    <w:rsid w:val="71F40F28"/>
    <w:rsid w:val="71F95483"/>
    <w:rsid w:val="720A091E"/>
    <w:rsid w:val="721337AA"/>
    <w:rsid w:val="724E7E54"/>
    <w:rsid w:val="725701B1"/>
    <w:rsid w:val="72643A88"/>
    <w:rsid w:val="72741B03"/>
    <w:rsid w:val="72853C68"/>
    <w:rsid w:val="72BA1482"/>
    <w:rsid w:val="72BA2042"/>
    <w:rsid w:val="72D56202"/>
    <w:rsid w:val="731840C6"/>
    <w:rsid w:val="731F3502"/>
    <w:rsid w:val="73245955"/>
    <w:rsid w:val="73261FAF"/>
    <w:rsid w:val="736A7250"/>
    <w:rsid w:val="73D86D9F"/>
    <w:rsid w:val="73DC4AA3"/>
    <w:rsid w:val="73DC7CBB"/>
    <w:rsid w:val="74142381"/>
    <w:rsid w:val="74184DBE"/>
    <w:rsid w:val="743170A2"/>
    <w:rsid w:val="743E0A3E"/>
    <w:rsid w:val="746335FA"/>
    <w:rsid w:val="746D00A0"/>
    <w:rsid w:val="747843CD"/>
    <w:rsid w:val="74911815"/>
    <w:rsid w:val="74BB372D"/>
    <w:rsid w:val="74F7208A"/>
    <w:rsid w:val="75035886"/>
    <w:rsid w:val="751C0869"/>
    <w:rsid w:val="7546511A"/>
    <w:rsid w:val="755776AC"/>
    <w:rsid w:val="755B0CD9"/>
    <w:rsid w:val="75645771"/>
    <w:rsid w:val="75654844"/>
    <w:rsid w:val="756C0110"/>
    <w:rsid w:val="757022E3"/>
    <w:rsid w:val="757114AB"/>
    <w:rsid w:val="757447A6"/>
    <w:rsid w:val="758E197C"/>
    <w:rsid w:val="75AC0880"/>
    <w:rsid w:val="75AD5BBD"/>
    <w:rsid w:val="75B33D55"/>
    <w:rsid w:val="75F42CC3"/>
    <w:rsid w:val="76046336"/>
    <w:rsid w:val="763A662A"/>
    <w:rsid w:val="764444BF"/>
    <w:rsid w:val="76660854"/>
    <w:rsid w:val="767B0E35"/>
    <w:rsid w:val="76D87FA4"/>
    <w:rsid w:val="76DA630C"/>
    <w:rsid w:val="76E50394"/>
    <w:rsid w:val="76FB4DE9"/>
    <w:rsid w:val="770603DC"/>
    <w:rsid w:val="770F64F0"/>
    <w:rsid w:val="771D0D42"/>
    <w:rsid w:val="773A715B"/>
    <w:rsid w:val="774069D4"/>
    <w:rsid w:val="774D25F9"/>
    <w:rsid w:val="775D4983"/>
    <w:rsid w:val="77606419"/>
    <w:rsid w:val="778330BE"/>
    <w:rsid w:val="77A00980"/>
    <w:rsid w:val="77A664F4"/>
    <w:rsid w:val="77B3572A"/>
    <w:rsid w:val="77D305E1"/>
    <w:rsid w:val="77E83CB2"/>
    <w:rsid w:val="77F61A84"/>
    <w:rsid w:val="78010596"/>
    <w:rsid w:val="78133F30"/>
    <w:rsid w:val="78170A5A"/>
    <w:rsid w:val="78214729"/>
    <w:rsid w:val="78331D72"/>
    <w:rsid w:val="783F0FC1"/>
    <w:rsid w:val="78477D1B"/>
    <w:rsid w:val="785B4BA8"/>
    <w:rsid w:val="78AE7B16"/>
    <w:rsid w:val="78D36DEF"/>
    <w:rsid w:val="78D615FF"/>
    <w:rsid w:val="78F02BAB"/>
    <w:rsid w:val="78F422B8"/>
    <w:rsid w:val="78FB1BFB"/>
    <w:rsid w:val="79257CAF"/>
    <w:rsid w:val="79276EB0"/>
    <w:rsid w:val="79346672"/>
    <w:rsid w:val="794174FD"/>
    <w:rsid w:val="795767BB"/>
    <w:rsid w:val="79612733"/>
    <w:rsid w:val="79970D5C"/>
    <w:rsid w:val="799D34DA"/>
    <w:rsid w:val="79A10515"/>
    <w:rsid w:val="79E220D2"/>
    <w:rsid w:val="79F2266D"/>
    <w:rsid w:val="7A08796B"/>
    <w:rsid w:val="7A0D2A56"/>
    <w:rsid w:val="7A2F7278"/>
    <w:rsid w:val="7A346742"/>
    <w:rsid w:val="7A552102"/>
    <w:rsid w:val="7A5B3433"/>
    <w:rsid w:val="7A640B38"/>
    <w:rsid w:val="7A904AB7"/>
    <w:rsid w:val="7AA651FC"/>
    <w:rsid w:val="7B0474C5"/>
    <w:rsid w:val="7B1F1C8D"/>
    <w:rsid w:val="7B2D5A07"/>
    <w:rsid w:val="7B316271"/>
    <w:rsid w:val="7B433232"/>
    <w:rsid w:val="7B60570F"/>
    <w:rsid w:val="7BA65EE1"/>
    <w:rsid w:val="7BAF76B9"/>
    <w:rsid w:val="7BEC0E8D"/>
    <w:rsid w:val="7BF30C1E"/>
    <w:rsid w:val="7C023D39"/>
    <w:rsid w:val="7C057A40"/>
    <w:rsid w:val="7C186CD5"/>
    <w:rsid w:val="7C264D1F"/>
    <w:rsid w:val="7C4106D5"/>
    <w:rsid w:val="7C49074F"/>
    <w:rsid w:val="7C525034"/>
    <w:rsid w:val="7C6A53CB"/>
    <w:rsid w:val="7C6D2D58"/>
    <w:rsid w:val="7CB34101"/>
    <w:rsid w:val="7CE13F9B"/>
    <w:rsid w:val="7CFC18FB"/>
    <w:rsid w:val="7D5D3E0C"/>
    <w:rsid w:val="7D6276DE"/>
    <w:rsid w:val="7D825105"/>
    <w:rsid w:val="7DC47AA5"/>
    <w:rsid w:val="7DCF5B87"/>
    <w:rsid w:val="7DEC6304"/>
    <w:rsid w:val="7E02790A"/>
    <w:rsid w:val="7E0A4518"/>
    <w:rsid w:val="7E4202B0"/>
    <w:rsid w:val="7E526D69"/>
    <w:rsid w:val="7E5A34B3"/>
    <w:rsid w:val="7E5B7934"/>
    <w:rsid w:val="7E5F439B"/>
    <w:rsid w:val="7E656A36"/>
    <w:rsid w:val="7E6B0B54"/>
    <w:rsid w:val="7E6D2441"/>
    <w:rsid w:val="7E857715"/>
    <w:rsid w:val="7E870C1C"/>
    <w:rsid w:val="7E971036"/>
    <w:rsid w:val="7EAE4D20"/>
    <w:rsid w:val="7EBC30D0"/>
    <w:rsid w:val="7EBF2185"/>
    <w:rsid w:val="7EEC4AEB"/>
    <w:rsid w:val="7F1C2F79"/>
    <w:rsid w:val="7F2C1B5F"/>
    <w:rsid w:val="7F801485"/>
    <w:rsid w:val="7F896EBD"/>
    <w:rsid w:val="7F9514DD"/>
    <w:rsid w:val="7FA763F7"/>
    <w:rsid w:val="7FBF7F9A"/>
    <w:rsid w:val="7FD51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99" w:semiHidden="0" w:name="Normal Indent"/>
    <w:lsdException w:uiPriority="99" w:name="footnote text"/>
    <w:lsdException w:qFormat="1" w:unhideWhenUsed="0" w:uiPriority="0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nhideWhenUsed="0" w:uiPriority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qFormat="1" w:unhideWhenUsed="0" w:uiPriority="0" w:semiHidden="0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qFormat="1" w:unhideWhenUsed="0"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9"/>
    <w:qFormat/>
    <w:uiPriority w:val="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0"/>
    <w:qFormat/>
    <w:uiPriority w:val="0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4">
    <w:name w:val="heading 3"/>
    <w:basedOn w:val="1"/>
    <w:next w:val="1"/>
    <w:link w:val="31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2"/>
    <w:qFormat/>
    <w:uiPriority w:val="0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22">
    <w:name w:val="Default Paragraph Font"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Indent"/>
    <w:basedOn w:val="1"/>
    <w:qFormat/>
    <w:uiPriority w:val="99"/>
    <w:pPr>
      <w:widowControl/>
      <w:spacing w:before="120"/>
      <w:ind w:left="708"/>
    </w:pPr>
    <w:rPr>
      <w:rFonts w:ascii="Times New Roman" w:hAnsi="Times New Roman"/>
      <w:kern w:val="0"/>
      <w:sz w:val="22"/>
      <w:lang w:val="en-GB" w:eastAsia="th-TH" w:bidi="th-TH"/>
    </w:rPr>
  </w:style>
  <w:style w:type="paragraph" w:styleId="7">
    <w:name w:val="Document Map"/>
    <w:basedOn w:val="1"/>
    <w:link w:val="45"/>
    <w:qFormat/>
    <w:uiPriority w:val="0"/>
    <w:rPr>
      <w:rFonts w:ascii="宋体"/>
      <w:sz w:val="18"/>
      <w:szCs w:val="18"/>
    </w:rPr>
  </w:style>
  <w:style w:type="paragraph" w:styleId="8">
    <w:name w:val="annotation text"/>
    <w:basedOn w:val="1"/>
    <w:link w:val="37"/>
    <w:semiHidden/>
    <w:qFormat/>
    <w:uiPriority w:val="0"/>
    <w:pPr>
      <w:adjustRightInd w:val="0"/>
      <w:spacing w:line="360" w:lineRule="auto"/>
      <w:jc w:val="left"/>
    </w:pPr>
    <w:rPr>
      <w:rFonts w:ascii="Times New Roman" w:hAnsi="Times New Roman"/>
      <w:kern w:val="0"/>
      <w:sz w:val="20"/>
      <w:szCs w:val="24"/>
    </w:rPr>
  </w:style>
  <w:style w:type="paragraph" w:styleId="9">
    <w:name w:val="Body Text 3"/>
    <w:basedOn w:val="1"/>
    <w:link w:val="34"/>
    <w:qFormat/>
    <w:uiPriority w:val="0"/>
    <w:pPr>
      <w:widowControl/>
      <w:tabs>
        <w:tab w:val="left" w:pos="8640"/>
      </w:tabs>
    </w:pPr>
    <w:rPr>
      <w:rFonts w:ascii="Times New Roman" w:hAnsi="Times New Roman"/>
      <w:kern w:val="0"/>
      <w:sz w:val="24"/>
      <w:szCs w:val="20"/>
      <w:lang w:eastAsia="en-US"/>
    </w:rPr>
  </w:style>
  <w:style w:type="paragraph" w:styleId="10">
    <w:name w:val="Body Text"/>
    <w:basedOn w:val="1"/>
    <w:link w:val="38"/>
    <w:semiHidden/>
    <w:qFormat/>
    <w:uiPriority w:val="0"/>
    <w:pPr>
      <w:spacing w:after="120"/>
    </w:pPr>
  </w:style>
  <w:style w:type="paragraph" w:styleId="11">
    <w:name w:val="toc 3"/>
    <w:basedOn w:val="1"/>
    <w:next w:val="1"/>
    <w:qFormat/>
    <w:uiPriority w:val="39"/>
    <w:pPr>
      <w:ind w:left="840" w:leftChars="400"/>
    </w:pPr>
  </w:style>
  <w:style w:type="paragraph" w:styleId="12">
    <w:name w:val="Balloon Text"/>
    <w:basedOn w:val="1"/>
    <w:link w:val="28"/>
    <w:semiHidden/>
    <w:unhideWhenUsed/>
    <w:qFormat/>
    <w:uiPriority w:val="0"/>
    <w:rPr>
      <w:sz w:val="18"/>
      <w:szCs w:val="18"/>
    </w:rPr>
  </w:style>
  <w:style w:type="paragraph" w:styleId="13">
    <w:name w:val="footer"/>
    <w:basedOn w:val="1"/>
    <w:link w:val="27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26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qFormat/>
    <w:uiPriority w:val="39"/>
    <w:pPr>
      <w:tabs>
        <w:tab w:val="left" w:pos="420"/>
        <w:tab w:val="right" w:leader="dot" w:pos="8296"/>
      </w:tabs>
    </w:pPr>
    <w:rPr>
      <w:rFonts w:ascii="微软雅黑" w:hAnsi="微软雅黑" w:eastAsia="微软雅黑"/>
      <w:szCs w:val="24"/>
    </w:rPr>
  </w:style>
  <w:style w:type="paragraph" w:styleId="16">
    <w:name w:val="toc 2"/>
    <w:basedOn w:val="1"/>
    <w:next w:val="1"/>
    <w:qFormat/>
    <w:uiPriority w:val="39"/>
    <w:pPr>
      <w:ind w:left="420" w:leftChars="200"/>
    </w:pPr>
  </w:style>
  <w:style w:type="paragraph" w:styleId="17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18">
    <w:name w:val="Title"/>
    <w:basedOn w:val="1"/>
    <w:next w:val="1"/>
    <w:link w:val="36"/>
    <w:qFormat/>
    <w:uiPriority w:val="0"/>
    <w:pPr>
      <w:jc w:val="center"/>
    </w:pPr>
    <w:rPr>
      <w:rFonts w:ascii="Arial" w:hAnsi="Arial"/>
      <w:b/>
      <w:kern w:val="0"/>
      <w:sz w:val="36"/>
      <w:szCs w:val="20"/>
      <w:lang w:eastAsia="en-US"/>
    </w:rPr>
  </w:style>
  <w:style w:type="paragraph" w:styleId="19">
    <w:name w:val="annotation subject"/>
    <w:basedOn w:val="8"/>
    <w:next w:val="8"/>
    <w:link w:val="42"/>
    <w:qFormat/>
    <w:uiPriority w:val="0"/>
    <w:pPr>
      <w:adjustRightInd/>
      <w:spacing w:line="240" w:lineRule="auto"/>
    </w:pPr>
    <w:rPr>
      <w:rFonts w:ascii="Calibri" w:hAnsi="Calibri"/>
      <w:b/>
      <w:bCs/>
      <w:kern w:val="2"/>
      <w:sz w:val="21"/>
      <w:szCs w:val="22"/>
    </w:rPr>
  </w:style>
  <w:style w:type="table" w:styleId="21">
    <w:name w:val="Table Grid"/>
    <w:basedOn w:val="20"/>
    <w:qFormat/>
    <w:uiPriority w:val="0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3">
    <w:name w:val="FollowedHyperlink"/>
    <w:basedOn w:val="22"/>
    <w:semiHidden/>
    <w:qFormat/>
    <w:uiPriority w:val="0"/>
    <w:rPr>
      <w:rFonts w:cs="Times New Roman"/>
      <w:color w:val="800080"/>
      <w:u w:val="single"/>
    </w:rPr>
  </w:style>
  <w:style w:type="character" w:styleId="24">
    <w:name w:val="Hyperlink"/>
    <w:basedOn w:val="22"/>
    <w:qFormat/>
    <w:uiPriority w:val="99"/>
    <w:rPr>
      <w:rFonts w:cs="Times New Roman"/>
      <w:color w:val="0000FF"/>
      <w:u w:val="single"/>
    </w:rPr>
  </w:style>
  <w:style w:type="character" w:styleId="25">
    <w:name w:val="annotation reference"/>
    <w:basedOn w:val="22"/>
    <w:semiHidden/>
    <w:qFormat/>
    <w:uiPriority w:val="0"/>
    <w:rPr>
      <w:rFonts w:cs="Times New Roman"/>
      <w:sz w:val="21"/>
      <w:szCs w:val="21"/>
    </w:rPr>
  </w:style>
  <w:style w:type="character" w:customStyle="1" w:styleId="26">
    <w:name w:val="页眉 Char"/>
    <w:basedOn w:val="22"/>
    <w:link w:val="14"/>
    <w:qFormat/>
    <w:uiPriority w:val="0"/>
    <w:rPr>
      <w:sz w:val="18"/>
      <w:szCs w:val="18"/>
    </w:rPr>
  </w:style>
  <w:style w:type="character" w:customStyle="1" w:styleId="27">
    <w:name w:val="页脚 Char"/>
    <w:basedOn w:val="22"/>
    <w:link w:val="13"/>
    <w:qFormat/>
    <w:uiPriority w:val="0"/>
    <w:rPr>
      <w:sz w:val="18"/>
      <w:szCs w:val="18"/>
    </w:rPr>
  </w:style>
  <w:style w:type="character" w:customStyle="1" w:styleId="28">
    <w:name w:val="批注框文本 Char"/>
    <w:basedOn w:val="22"/>
    <w:link w:val="12"/>
    <w:semiHidden/>
    <w:qFormat/>
    <w:uiPriority w:val="0"/>
    <w:rPr>
      <w:sz w:val="18"/>
      <w:szCs w:val="18"/>
    </w:rPr>
  </w:style>
  <w:style w:type="character" w:customStyle="1" w:styleId="29">
    <w:name w:val="标题 1 Char"/>
    <w:basedOn w:val="22"/>
    <w:link w:val="2"/>
    <w:qFormat/>
    <w:uiPriority w:val="9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30">
    <w:name w:val="标题 2 Char"/>
    <w:basedOn w:val="22"/>
    <w:link w:val="3"/>
    <w:qFormat/>
    <w:uiPriority w:val="0"/>
    <w:rPr>
      <w:rFonts w:ascii="Cambria" w:hAnsi="Cambria" w:eastAsia="宋体" w:cs="Times New Roman"/>
      <w:b/>
      <w:bCs/>
      <w:sz w:val="32"/>
      <w:szCs w:val="32"/>
    </w:rPr>
  </w:style>
  <w:style w:type="character" w:customStyle="1" w:styleId="31">
    <w:name w:val="标题 3 Char"/>
    <w:basedOn w:val="22"/>
    <w:link w:val="4"/>
    <w:qFormat/>
    <w:uiPriority w:val="0"/>
    <w:rPr>
      <w:rFonts w:ascii="Calibri" w:hAnsi="Calibri" w:eastAsia="宋体" w:cs="Times New Roman"/>
      <w:b/>
      <w:bCs/>
      <w:sz w:val="32"/>
      <w:szCs w:val="32"/>
    </w:rPr>
  </w:style>
  <w:style w:type="character" w:customStyle="1" w:styleId="32">
    <w:name w:val="标题 4 Char"/>
    <w:basedOn w:val="22"/>
    <w:link w:val="5"/>
    <w:qFormat/>
    <w:uiPriority w:val="0"/>
    <w:rPr>
      <w:rFonts w:ascii="Cambria" w:hAnsi="Cambria" w:eastAsia="宋体" w:cs="Times New Roman"/>
      <w:b/>
      <w:bCs/>
      <w:sz w:val="28"/>
      <w:szCs w:val="28"/>
    </w:rPr>
  </w:style>
  <w:style w:type="paragraph" w:customStyle="1" w:styleId="33">
    <w:name w:val="TOC Heading"/>
    <w:basedOn w:val="2"/>
    <w:next w:val="1"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34">
    <w:name w:val="正文文本 3 Char"/>
    <w:basedOn w:val="22"/>
    <w:link w:val="9"/>
    <w:qFormat/>
    <w:uiPriority w:val="0"/>
    <w:rPr>
      <w:rFonts w:ascii="Times New Roman" w:hAnsi="Times New Roman" w:eastAsia="宋体" w:cs="Times New Roman"/>
      <w:kern w:val="0"/>
      <w:sz w:val="24"/>
      <w:szCs w:val="20"/>
      <w:lang w:eastAsia="en-US"/>
    </w:rPr>
  </w:style>
  <w:style w:type="paragraph" w:customStyle="1" w:styleId="35">
    <w:name w:val="文档编号"/>
    <w:basedOn w:val="1"/>
    <w:next w:val="1"/>
    <w:qFormat/>
    <w:uiPriority w:val="0"/>
    <w:pPr>
      <w:adjustRightInd w:val="0"/>
      <w:spacing w:line="360" w:lineRule="auto"/>
      <w:jc w:val="center"/>
    </w:pPr>
    <w:rPr>
      <w:rFonts w:ascii="宋体" w:hAnsi="Times New Roman"/>
      <w:kern w:val="0"/>
      <w:sz w:val="20"/>
      <w:szCs w:val="24"/>
    </w:rPr>
  </w:style>
  <w:style w:type="character" w:customStyle="1" w:styleId="36">
    <w:name w:val="标题 Char"/>
    <w:basedOn w:val="22"/>
    <w:link w:val="18"/>
    <w:qFormat/>
    <w:uiPriority w:val="0"/>
    <w:rPr>
      <w:rFonts w:ascii="Arial" w:hAnsi="Arial" w:eastAsia="宋体" w:cs="Times New Roman"/>
      <w:b/>
      <w:kern w:val="0"/>
      <w:sz w:val="36"/>
      <w:szCs w:val="20"/>
      <w:lang w:eastAsia="en-US"/>
    </w:rPr>
  </w:style>
  <w:style w:type="character" w:customStyle="1" w:styleId="37">
    <w:name w:val="批注文字 Char"/>
    <w:basedOn w:val="22"/>
    <w:link w:val="8"/>
    <w:semiHidden/>
    <w:qFormat/>
    <w:uiPriority w:val="0"/>
    <w:rPr>
      <w:rFonts w:ascii="Times New Roman" w:hAnsi="Times New Roman" w:eastAsia="宋体" w:cs="Times New Roman"/>
      <w:kern w:val="0"/>
      <w:sz w:val="20"/>
      <w:szCs w:val="24"/>
    </w:rPr>
  </w:style>
  <w:style w:type="character" w:customStyle="1" w:styleId="38">
    <w:name w:val="正文文本 Char"/>
    <w:basedOn w:val="22"/>
    <w:link w:val="10"/>
    <w:semiHidden/>
    <w:qFormat/>
    <w:uiPriority w:val="0"/>
    <w:rPr>
      <w:rFonts w:ascii="Calibri" w:hAnsi="Calibri" w:eastAsia="宋体" w:cs="Times New Roman"/>
    </w:rPr>
  </w:style>
  <w:style w:type="paragraph" w:styleId="39">
    <w:name w:val="List Paragraph"/>
    <w:basedOn w:val="1"/>
    <w:qFormat/>
    <w:uiPriority w:val="34"/>
    <w:pPr>
      <w:ind w:firstLine="420" w:firstLineChars="200"/>
    </w:pPr>
  </w:style>
  <w:style w:type="paragraph" w:customStyle="1" w:styleId="40">
    <w:name w:val="标书正文"/>
    <w:basedOn w:val="1"/>
    <w:qFormat/>
    <w:uiPriority w:val="0"/>
    <w:pPr>
      <w:spacing w:line="360" w:lineRule="auto"/>
      <w:ind w:firstLine="480" w:firstLineChars="200"/>
    </w:pPr>
    <w:rPr>
      <w:rFonts w:ascii="Arial" w:hAnsi="Arial"/>
      <w:sz w:val="24"/>
      <w:szCs w:val="24"/>
    </w:rPr>
  </w:style>
  <w:style w:type="paragraph" w:customStyle="1" w:styleId="41">
    <w:name w:val="Revision"/>
    <w:hidden/>
    <w:semiHidden/>
    <w:qFormat/>
    <w:uiPriority w:val="99"/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42">
    <w:name w:val="批注主题 Char"/>
    <w:basedOn w:val="37"/>
    <w:link w:val="19"/>
    <w:qFormat/>
    <w:uiPriority w:val="0"/>
    <w:rPr>
      <w:rFonts w:ascii="Calibri" w:hAnsi="Calibri" w:eastAsia="宋体" w:cs="Times New Roman"/>
      <w:b/>
      <w:bCs/>
      <w:kern w:val="0"/>
      <w:sz w:val="20"/>
      <w:szCs w:val="24"/>
    </w:rPr>
  </w:style>
  <w:style w:type="paragraph" w:customStyle="1" w:styleId="43">
    <w:name w:val="Style1"/>
    <w:qFormat/>
    <w:uiPriority w:val="0"/>
    <w:pPr>
      <w:ind w:left="576"/>
      <w:jc w:val="both"/>
    </w:pPr>
    <w:rPr>
      <w:rFonts w:ascii="Comic Sans MS" w:hAnsi="Comic Sans MS" w:eastAsia="宋体" w:cs="Times New Roman"/>
      <w:kern w:val="0"/>
      <w:sz w:val="20"/>
      <w:szCs w:val="20"/>
      <w:lang w:val="en-GB" w:eastAsia="en-US" w:bidi="ar-SA"/>
    </w:rPr>
  </w:style>
  <w:style w:type="paragraph" w:styleId="44">
    <w:name w:val="No Spacing"/>
    <w:qFormat/>
    <w:uiPriority w:val="1"/>
    <w:pPr>
      <w:widowControl w:val="0"/>
      <w:numPr>
        <w:ilvl w:val="0"/>
        <w:numId w:val="1"/>
      </w:numPr>
      <w:spacing w:line="360" w:lineRule="auto"/>
    </w:pPr>
    <w:rPr>
      <w:rFonts w:ascii="Times New Roman" w:hAnsi="Times New Roman" w:eastAsia="宋体" w:cs="Times New Roman"/>
      <w:kern w:val="0"/>
      <w:sz w:val="21"/>
      <w:szCs w:val="20"/>
      <w:lang w:val="en-US" w:eastAsia="en-US" w:bidi="ar-SA"/>
    </w:rPr>
  </w:style>
  <w:style w:type="character" w:customStyle="1" w:styleId="45">
    <w:name w:val="文档结构图 Char"/>
    <w:basedOn w:val="22"/>
    <w:link w:val="7"/>
    <w:qFormat/>
    <w:uiPriority w:val="0"/>
    <w:rPr>
      <w:rFonts w:ascii="宋体" w:hAnsi="Calibri" w:eastAsia="宋体" w:cs="Times New Roman"/>
      <w:sz w:val="18"/>
      <w:szCs w:val="18"/>
    </w:rPr>
  </w:style>
  <w:style w:type="paragraph" w:customStyle="1" w:styleId="46">
    <w:name w:val="Default"/>
    <w:qFormat/>
    <w:uiPriority w:val="0"/>
    <w:pPr>
      <w:widowControl w:val="0"/>
      <w:autoSpaceDE w:val="0"/>
      <w:autoSpaceDN w:val="0"/>
      <w:adjustRightInd w:val="0"/>
    </w:pPr>
    <w:rPr>
      <w:rFonts w:ascii="新宋体" w:eastAsia="新宋体" w:cs="新宋体" w:hAnsiTheme="minorHAnsi"/>
      <w:color w:val="000000"/>
      <w:kern w:val="0"/>
      <w:sz w:val="24"/>
      <w:szCs w:val="24"/>
      <w:lang w:val="en-US" w:eastAsia="zh-CN" w:bidi="ar-SA"/>
    </w:rPr>
  </w:style>
  <w:style w:type="paragraph" w:customStyle="1" w:styleId="47">
    <w:name w:val="Title 1"/>
    <w:basedOn w:val="1"/>
    <w:qFormat/>
    <w:uiPriority w:val="0"/>
    <w:pPr>
      <w:numPr>
        <w:ilvl w:val="1"/>
        <w:numId w:val="2"/>
      </w:numPr>
    </w:pPr>
  </w:style>
  <w:style w:type="paragraph" w:customStyle="1" w:styleId="48">
    <w:name w:val="列出段落1"/>
    <w:basedOn w:val="1"/>
    <w:qFormat/>
    <w:uiPriority w:val="34"/>
    <w:pPr>
      <w:ind w:firstLine="420" w:firstLineChars="200"/>
    </w:pPr>
  </w:style>
  <w:style w:type="character" w:customStyle="1" w:styleId="49">
    <w:name w:val="apple-converted-space"/>
    <w:basedOn w:val="2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emf"/><Relationship Id="rId7" Type="http://schemas.openxmlformats.org/officeDocument/2006/relationships/oleObject" Target="embeddings/oleObject1.bin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1" Type="http://schemas.openxmlformats.org/officeDocument/2006/relationships/fontTable" Target="fontTable.xml"/><Relationship Id="rId30" Type="http://schemas.openxmlformats.org/officeDocument/2006/relationships/customXml" Target="../customXml/item2.xml"/><Relationship Id="rId3" Type="http://schemas.openxmlformats.org/officeDocument/2006/relationships/header" Target="head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18.png"/><Relationship Id="rId26" Type="http://schemas.openxmlformats.org/officeDocument/2006/relationships/image" Target="media/image17.emf"/><Relationship Id="rId25" Type="http://schemas.openxmlformats.org/officeDocument/2006/relationships/oleObject" Target="embeddings/oleObject4.bin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emf"/><Relationship Id="rId14" Type="http://schemas.openxmlformats.org/officeDocument/2006/relationships/oleObject" Target="embeddings/oleObject2.bin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517513-C9E4-412A-B777-D2A933D5F81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21</Pages>
  <Words>716</Words>
  <Characters>4084</Characters>
  <Lines>34</Lines>
  <Paragraphs>9</Paragraphs>
  <TotalTime>2</TotalTime>
  <ScaleCrop>false</ScaleCrop>
  <LinksUpToDate>false</LinksUpToDate>
  <CharactersWithSpaces>4791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2015-02-03T05:40:00Z</dcterms:created>
  <dc:creator>LPT14006</dc:creator>
  <cp:lastModifiedBy>AAS</cp:lastModifiedBy>
  <dcterms:modified xsi:type="dcterms:W3CDTF">2019-11-18T10:13:24Z</dcterms:modified>
  <cp:revision>1225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1189734152</vt:i4>
  </property>
  <property fmtid="{D5CDD505-2E9C-101B-9397-08002B2CF9AE}" pid="3" name="_NewReviewCycle">
    <vt:lpwstr/>
  </property>
  <property fmtid="{D5CDD505-2E9C-101B-9397-08002B2CF9AE}" pid="4" name="_EmailSubject">
    <vt:lpwstr/>
  </property>
  <property fmtid="{D5CDD505-2E9C-101B-9397-08002B2CF9AE}" pid="5" name="_AuthorEmail">
    <vt:lpwstr>Jane1.Zhang@sanofi.com</vt:lpwstr>
  </property>
  <property fmtid="{D5CDD505-2E9C-101B-9397-08002B2CF9AE}" pid="6" name="_AuthorEmailDisplayName">
    <vt:lpwstr>Zhang, Jane1 /CN/EXT</vt:lpwstr>
  </property>
  <property fmtid="{D5CDD505-2E9C-101B-9397-08002B2CF9AE}" pid="7" name="KSOProductBuildVer">
    <vt:lpwstr>2052-11.1.0.9175</vt:lpwstr>
  </property>
</Properties>
</file>